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78EA1" w14:textId="77777777" w:rsidR="002C7A61" w:rsidRPr="00D5592C" w:rsidRDefault="002C7A61" w:rsidP="002C7A61">
      <w:pPr>
        <w:pStyle w:val="7"/>
        <w:ind w:firstLine="0"/>
        <w:rPr>
          <w:szCs w:val="28"/>
          <w:lang w:val="en-GB"/>
        </w:rPr>
      </w:pPr>
      <w:r w:rsidRPr="00D5592C">
        <w:rPr>
          <w:szCs w:val="28"/>
          <w:lang w:val="en-GB"/>
        </w:rPr>
        <w:t>AL-FARABI KAZAKH NATIONAL UNIVERSITY</w:t>
      </w:r>
    </w:p>
    <w:p w14:paraId="79177AF8" w14:textId="77777777" w:rsidR="002C7A61" w:rsidRPr="00D5592C" w:rsidRDefault="002C7A61" w:rsidP="002C7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D57D0C" w14:textId="77777777" w:rsidR="002C7A61" w:rsidRPr="00D5592C" w:rsidRDefault="002C7A61" w:rsidP="002C7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2B0010" w14:textId="77777777" w:rsidR="002C7A61" w:rsidRPr="00D5592C" w:rsidRDefault="002C7A61" w:rsidP="002C7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5592C">
        <w:rPr>
          <w:rFonts w:ascii="Times New Roman" w:hAnsi="Times New Roman"/>
          <w:b/>
          <w:sz w:val="28"/>
          <w:szCs w:val="28"/>
        </w:rPr>
        <w:t>Higher School of Economy and Business</w:t>
      </w:r>
    </w:p>
    <w:p w14:paraId="55AE4352" w14:textId="77777777" w:rsidR="002C7A61" w:rsidRPr="00D5592C" w:rsidRDefault="002C7A61" w:rsidP="002C7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9599501" w14:textId="77777777" w:rsidR="002C7A61" w:rsidRPr="00D5592C" w:rsidRDefault="002C7A61" w:rsidP="002C7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592C">
        <w:rPr>
          <w:rFonts w:ascii="Times New Roman" w:hAnsi="Times New Roman"/>
          <w:b/>
          <w:sz w:val="28"/>
          <w:szCs w:val="28"/>
        </w:rPr>
        <w:t>Department</w:t>
      </w:r>
      <w:r w:rsidRPr="00C236E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of Management</w:t>
      </w:r>
    </w:p>
    <w:p w14:paraId="1CB616A4" w14:textId="77777777" w:rsidR="002C7A61" w:rsidRPr="00D5592C" w:rsidRDefault="002C7A61" w:rsidP="002C7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8F4BCD" w14:textId="77777777" w:rsidR="002C7A61" w:rsidRPr="00D5592C" w:rsidRDefault="002C7A61" w:rsidP="002C7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5BB01E" w14:textId="77777777" w:rsidR="002C7A61" w:rsidRPr="00D5592C" w:rsidRDefault="002C7A61" w:rsidP="002C7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805507" w14:textId="77777777" w:rsidR="002C7A61" w:rsidRPr="00D5592C" w:rsidRDefault="002C7A61" w:rsidP="002C7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4AB71F" w14:textId="77777777" w:rsidR="002C7A61" w:rsidRPr="00D5592C" w:rsidRDefault="002C7A61" w:rsidP="002C7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600857" w14:textId="77777777" w:rsidR="002C7A61" w:rsidRPr="00D5592C" w:rsidRDefault="002C7A61" w:rsidP="002C7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2CB08B" w14:textId="77777777" w:rsidR="002C7A61" w:rsidRPr="00D5592C" w:rsidRDefault="002C7A61" w:rsidP="002C7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7DB483" w14:textId="77777777" w:rsidR="002C7A61" w:rsidRPr="00D5592C" w:rsidRDefault="002C7A61" w:rsidP="002C7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82F4A3" w14:textId="77777777" w:rsidR="002C7A61" w:rsidRPr="00D5592C" w:rsidRDefault="002C7A61" w:rsidP="002C7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EFCC2E" w14:textId="77777777" w:rsidR="002C7A61" w:rsidRPr="00D5592C" w:rsidRDefault="002C7A61" w:rsidP="002C7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78FF0A" w14:textId="77777777" w:rsidR="002C7A61" w:rsidRPr="00D5592C" w:rsidRDefault="002C7A61" w:rsidP="002C7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DD0610" w14:textId="77777777" w:rsidR="002C7A61" w:rsidRPr="00D5592C" w:rsidRDefault="002C7A61" w:rsidP="002C7A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63E6F13" w14:textId="77777777" w:rsidR="002C7A61" w:rsidRPr="00D5592C" w:rsidRDefault="002C7A61" w:rsidP="002C7A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592C">
        <w:rPr>
          <w:rFonts w:ascii="Times New Roman" w:hAnsi="Times New Roman"/>
          <w:b/>
          <w:bCs/>
          <w:sz w:val="28"/>
          <w:szCs w:val="28"/>
        </w:rPr>
        <w:t xml:space="preserve">METHODICAL RECOMMENDATIONS FOR </w:t>
      </w:r>
    </w:p>
    <w:p w14:paraId="34380EE2" w14:textId="77777777" w:rsidR="002C7A61" w:rsidRPr="00D5592C" w:rsidRDefault="002C7A61" w:rsidP="002C7A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RUNNING OF THE PRACTICAL LESSONS</w:t>
      </w:r>
    </w:p>
    <w:p w14:paraId="659FCBEA" w14:textId="685975C9" w:rsidR="002C7A61" w:rsidRPr="00D5592C" w:rsidRDefault="002C7A61" w:rsidP="002C7A6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Discipline “</w:t>
      </w:r>
      <w:r w:rsidRPr="002C7A61">
        <w:rPr>
          <w:rFonts w:ascii="Times New Roman" w:hAnsi="Times New Roman"/>
          <w:b/>
          <w:bCs/>
          <w:sz w:val="28"/>
          <w:szCs w:val="28"/>
          <w:lang w:val="en-US"/>
        </w:rPr>
        <w:t>Organization and planning of scientific research</w:t>
      </w:r>
      <w:r>
        <w:rPr>
          <w:rFonts w:ascii="Times New Roman" w:hAnsi="Times New Roman"/>
          <w:b/>
          <w:bCs/>
          <w:sz w:val="28"/>
          <w:szCs w:val="28"/>
        </w:rPr>
        <w:t>”</w:t>
      </w:r>
    </w:p>
    <w:p w14:paraId="3E5ECBB7" w14:textId="77777777" w:rsidR="002C7A61" w:rsidRPr="00D5592C" w:rsidRDefault="002C7A61" w:rsidP="002C7A6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5BA010C" w14:textId="77777777" w:rsidR="002C7A61" w:rsidRPr="00D5592C" w:rsidRDefault="002C7A61" w:rsidP="002C7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C713D5" w14:textId="77777777" w:rsidR="002C7A61" w:rsidRPr="00D5592C" w:rsidRDefault="002C7A61" w:rsidP="002C7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50B07C" w14:textId="77777777" w:rsidR="002C7A61" w:rsidRPr="00D5592C" w:rsidRDefault="002C7A61" w:rsidP="002C7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8F8AA5" w14:textId="77777777" w:rsidR="002C7A61" w:rsidRPr="00D5592C" w:rsidRDefault="002C7A61" w:rsidP="002C7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C6B0AF" w14:textId="77777777" w:rsidR="002C7A61" w:rsidRPr="00D5592C" w:rsidRDefault="002C7A61" w:rsidP="002C7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751420" w14:textId="77777777" w:rsidR="002C7A61" w:rsidRPr="00D5592C" w:rsidRDefault="002C7A61" w:rsidP="002C7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91CE7D" w14:textId="77777777" w:rsidR="002C7A61" w:rsidRPr="00D5592C" w:rsidRDefault="002C7A61" w:rsidP="002C7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AB7A75" w14:textId="77777777" w:rsidR="002C7A61" w:rsidRPr="00D5592C" w:rsidRDefault="002C7A61" w:rsidP="002C7A61">
      <w:pPr>
        <w:pStyle w:val="a3"/>
        <w:ind w:firstLine="0"/>
        <w:jc w:val="center"/>
        <w:rPr>
          <w:b/>
          <w:szCs w:val="28"/>
          <w:lang w:val="en-GB"/>
        </w:rPr>
      </w:pPr>
    </w:p>
    <w:p w14:paraId="0A85CDAC" w14:textId="77777777" w:rsidR="002C7A61" w:rsidRPr="00D5592C" w:rsidRDefault="002C7A61" w:rsidP="002C7A61">
      <w:pPr>
        <w:pStyle w:val="a3"/>
        <w:ind w:firstLine="0"/>
        <w:jc w:val="center"/>
        <w:rPr>
          <w:b/>
          <w:szCs w:val="28"/>
          <w:lang w:val="en-GB"/>
        </w:rPr>
      </w:pPr>
    </w:p>
    <w:p w14:paraId="4A2FF9EE" w14:textId="77777777" w:rsidR="002C7A61" w:rsidRPr="00D5592C" w:rsidRDefault="002C7A61" w:rsidP="002C7A61">
      <w:pPr>
        <w:pStyle w:val="a3"/>
        <w:ind w:firstLine="0"/>
        <w:jc w:val="center"/>
        <w:rPr>
          <w:b/>
          <w:szCs w:val="28"/>
          <w:lang w:val="en-GB"/>
        </w:rPr>
      </w:pPr>
    </w:p>
    <w:p w14:paraId="2D93ED03" w14:textId="77777777" w:rsidR="002C7A61" w:rsidRPr="00D5592C" w:rsidRDefault="002C7A61" w:rsidP="002C7A61">
      <w:pPr>
        <w:pStyle w:val="a3"/>
        <w:ind w:firstLine="0"/>
        <w:jc w:val="center"/>
        <w:rPr>
          <w:b/>
          <w:szCs w:val="28"/>
          <w:lang w:val="en-GB"/>
        </w:rPr>
      </w:pPr>
    </w:p>
    <w:p w14:paraId="1EF865DB" w14:textId="77777777" w:rsidR="002C7A61" w:rsidRPr="00D5592C" w:rsidRDefault="002C7A61" w:rsidP="002C7A61">
      <w:pPr>
        <w:pStyle w:val="a3"/>
        <w:ind w:firstLine="0"/>
        <w:jc w:val="center"/>
        <w:rPr>
          <w:b/>
          <w:szCs w:val="28"/>
          <w:lang w:val="en-GB"/>
        </w:rPr>
      </w:pPr>
    </w:p>
    <w:p w14:paraId="3A684D43" w14:textId="77777777" w:rsidR="002C7A61" w:rsidRDefault="002C7A61" w:rsidP="002C7A61">
      <w:pPr>
        <w:pStyle w:val="a3"/>
        <w:ind w:firstLine="0"/>
        <w:jc w:val="center"/>
        <w:rPr>
          <w:b/>
          <w:szCs w:val="28"/>
          <w:lang w:val="en-GB"/>
        </w:rPr>
      </w:pPr>
    </w:p>
    <w:p w14:paraId="4E68E0DA" w14:textId="77777777" w:rsidR="002C7A61" w:rsidRDefault="002C7A61" w:rsidP="002C7A61">
      <w:pPr>
        <w:pStyle w:val="a3"/>
        <w:ind w:firstLine="0"/>
        <w:jc w:val="center"/>
        <w:rPr>
          <w:b/>
          <w:szCs w:val="28"/>
          <w:lang w:val="en-GB"/>
        </w:rPr>
      </w:pPr>
    </w:p>
    <w:p w14:paraId="2886D90C" w14:textId="77777777" w:rsidR="002C7A61" w:rsidRPr="00D5592C" w:rsidRDefault="002C7A61" w:rsidP="002C7A61">
      <w:pPr>
        <w:pStyle w:val="a3"/>
        <w:ind w:firstLine="0"/>
        <w:jc w:val="center"/>
        <w:rPr>
          <w:b/>
          <w:szCs w:val="28"/>
          <w:lang w:val="en-GB"/>
        </w:rPr>
      </w:pPr>
    </w:p>
    <w:p w14:paraId="584170A2" w14:textId="77777777" w:rsidR="002C7A61" w:rsidRPr="00D5592C" w:rsidRDefault="002C7A61" w:rsidP="002C7A61">
      <w:pPr>
        <w:pStyle w:val="a3"/>
        <w:ind w:firstLine="0"/>
        <w:jc w:val="center"/>
        <w:rPr>
          <w:b/>
          <w:szCs w:val="28"/>
          <w:lang w:val="en-GB"/>
        </w:rPr>
      </w:pPr>
    </w:p>
    <w:p w14:paraId="618AD76F" w14:textId="77777777" w:rsidR="002C7A61" w:rsidRPr="00D5592C" w:rsidRDefault="002C7A61" w:rsidP="002C7A61">
      <w:pPr>
        <w:pStyle w:val="a3"/>
        <w:ind w:firstLine="0"/>
        <w:jc w:val="center"/>
        <w:rPr>
          <w:b/>
          <w:szCs w:val="28"/>
          <w:lang w:val="en-GB"/>
        </w:rPr>
      </w:pPr>
    </w:p>
    <w:p w14:paraId="26779C56" w14:textId="77777777" w:rsidR="002C7A61" w:rsidRPr="007261CB" w:rsidRDefault="002C7A61" w:rsidP="002C7A61">
      <w:pPr>
        <w:pStyle w:val="2"/>
        <w:spacing w:after="0" w:line="240" w:lineRule="auto"/>
        <w:jc w:val="center"/>
        <w:rPr>
          <w:b/>
          <w:lang w:val="en-GB"/>
        </w:rPr>
      </w:pPr>
    </w:p>
    <w:p w14:paraId="55B54F01" w14:textId="77777777" w:rsidR="002C7A61" w:rsidRPr="00B625BA" w:rsidRDefault="002C7A61" w:rsidP="002C7A61">
      <w:pPr>
        <w:jc w:val="center"/>
        <w:rPr>
          <w:rFonts w:ascii="Times New Roman" w:hAnsi="Times New Roman"/>
          <w:b/>
        </w:rPr>
      </w:pPr>
      <w:r>
        <w:rPr>
          <w:b/>
        </w:rPr>
        <w:br w:type="page"/>
      </w:r>
      <w:r w:rsidRPr="00B625BA">
        <w:rPr>
          <w:rFonts w:ascii="Times New Roman" w:hAnsi="Times New Roman"/>
          <w:b/>
        </w:rPr>
        <w:lastRenderedPageBreak/>
        <w:t>Introduction.</w:t>
      </w:r>
    </w:p>
    <w:p w14:paraId="27A4C94F" w14:textId="77777777" w:rsidR="002C7A61" w:rsidRPr="007261CB" w:rsidRDefault="002C7A61" w:rsidP="002C7A61">
      <w:pPr>
        <w:pStyle w:val="2"/>
        <w:spacing w:line="240" w:lineRule="auto"/>
        <w:rPr>
          <w:lang w:val="en-GB"/>
        </w:rPr>
      </w:pPr>
    </w:p>
    <w:p w14:paraId="77CB9D69" w14:textId="77777777" w:rsidR="002C7A61" w:rsidRPr="00CE0508" w:rsidRDefault="002C7A61" w:rsidP="002C7A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Practical</w:t>
      </w:r>
      <w:r w:rsidRPr="00CE05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lessons</w:t>
      </w:r>
      <w:r w:rsidRPr="00CE05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have</w:t>
      </w:r>
      <w:r w:rsidRPr="00CE05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important</w:t>
      </w:r>
      <w:r w:rsidRPr="00CE05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meaning</w:t>
      </w:r>
      <w:r w:rsidRPr="00CE05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for</w:t>
      </w:r>
      <w:r w:rsidRPr="00CE05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adoption</w:t>
      </w:r>
      <w:r w:rsidRPr="00CE05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</w:t>
      </w:r>
      <w:r w:rsidRPr="00CE05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study</w:t>
      </w:r>
      <w:r w:rsidRPr="00CE05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materials</w:t>
      </w:r>
      <w:r w:rsidRPr="00CE0508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They</w:t>
      </w:r>
      <w:r w:rsidRPr="00CE05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provide</w:t>
      </w:r>
      <w:r w:rsidRPr="00CE05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understanding</w:t>
      </w:r>
      <w:r w:rsidRPr="00CE05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</w:t>
      </w:r>
      <w:r w:rsidRPr="00CE05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main</w:t>
      </w:r>
      <w:r w:rsidRPr="00CE05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ideas</w:t>
      </w:r>
      <w:r w:rsidRPr="00CE0508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theory</w:t>
      </w:r>
      <w:r w:rsidRPr="00CE05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 w:rsidRPr="00CE05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experience</w:t>
      </w:r>
      <w:r w:rsidRPr="00CE05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study</w:t>
      </w:r>
      <w:r w:rsidRPr="00CE05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in the sphere of </w:t>
      </w:r>
      <w:r w:rsidRPr="00AF6FED">
        <w:rPr>
          <w:rFonts w:ascii="Times New Roman" w:hAnsi="Times New Roman"/>
          <w:color w:val="000000"/>
          <w:sz w:val="24"/>
          <w:szCs w:val="24"/>
        </w:rPr>
        <w:t>scientific rese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AF6FED">
        <w:rPr>
          <w:rFonts w:ascii="Times New Roman" w:hAnsi="Times New Roman"/>
          <w:color w:val="000000"/>
          <w:sz w:val="24"/>
          <w:szCs w:val="24"/>
        </w:rPr>
        <w:t>rch</w:t>
      </w:r>
      <w:r w:rsidRPr="00CE0508">
        <w:rPr>
          <w:rFonts w:ascii="Times New Roman" w:hAnsi="Times New Roman"/>
          <w:color w:val="000000"/>
          <w:sz w:val="24"/>
          <w:szCs w:val="24"/>
        </w:rPr>
        <w:t>.</w:t>
      </w:r>
    </w:p>
    <w:p w14:paraId="5962AA72" w14:textId="77777777" w:rsidR="002C7A61" w:rsidRPr="005255E1" w:rsidRDefault="002C7A61" w:rsidP="002C7A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Practical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lessons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Methods of scientific research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is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type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the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qualified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specialist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preparation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that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results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with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tasks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’ </w:t>
      </w:r>
      <w:r>
        <w:rPr>
          <w:rFonts w:ascii="Times New Roman" w:hAnsi="Times New Roman"/>
          <w:color w:val="000000"/>
          <w:sz w:val="24"/>
          <w:szCs w:val="24"/>
        </w:rPr>
        <w:t>implementation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students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’ 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teacher</w:t>
      </w:r>
      <w:r w:rsidRPr="005255E1">
        <w:rPr>
          <w:rFonts w:ascii="Times New Roman" w:hAnsi="Times New Roman"/>
          <w:color w:val="000000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communication</w:t>
      </w:r>
      <w:r w:rsidRPr="005255E1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Practical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lessons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are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part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training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education as well as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methodological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practical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skills</w:t>
      </w:r>
      <w:r w:rsidRPr="005255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development.</w:t>
      </w:r>
    </w:p>
    <w:p w14:paraId="2148A6CD" w14:textId="37A82F82" w:rsidR="002C7A61" w:rsidRPr="002C7A61" w:rsidRDefault="002C7A61" w:rsidP="002C7A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 w:rsidRPr="00AB540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Purpose</w:t>
      </w:r>
      <w:r w:rsidRPr="00AB540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 w:rsidRPr="00AB540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Practical</w:t>
      </w:r>
      <w:r w:rsidRPr="00AB540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lessons</w:t>
      </w:r>
      <w:r w:rsidRPr="00AB54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B540F">
        <w:rPr>
          <w:rFonts w:ascii="Times New Roman" w:hAnsi="Times New Roman"/>
          <w:bCs/>
          <w:color w:val="000000"/>
          <w:sz w:val="24"/>
          <w:szCs w:val="24"/>
        </w:rPr>
        <w:t xml:space="preserve">is to study </w:t>
      </w:r>
      <w:r>
        <w:rPr>
          <w:rFonts w:ascii="Times New Roman" w:hAnsi="Times New Roman"/>
          <w:bCs/>
          <w:color w:val="000000"/>
          <w:sz w:val="24"/>
          <w:szCs w:val="24"/>
        </w:rPr>
        <w:t>“</w:t>
      </w:r>
      <w:r w:rsidRPr="002C7A61">
        <w:rPr>
          <w:rFonts w:ascii="Times New Roman" w:hAnsi="Times New Roman"/>
          <w:lang w:val="en-US"/>
        </w:rPr>
        <w:t>Organization and planning of scientific research</w:t>
      </w:r>
      <w:r>
        <w:rPr>
          <w:rFonts w:ascii="Times New Roman" w:hAnsi="Times New Roman"/>
          <w:lang w:val="en-US"/>
        </w:rPr>
        <w:t>”</w:t>
      </w:r>
      <w:r w:rsidRPr="002C7A61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3931C76F" w14:textId="7B33C27D" w:rsidR="002C7A61" w:rsidRPr="002C7A61" w:rsidRDefault="002C7A61" w:rsidP="002C7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7A61">
        <w:rPr>
          <w:rFonts w:ascii="Times New Roman" w:hAnsi="Times New Roman"/>
          <w:color w:val="000000"/>
          <w:sz w:val="24"/>
          <w:szCs w:val="24"/>
        </w:rPr>
        <w:t xml:space="preserve"> course and to receive knowledge in scientific research.</w:t>
      </w:r>
    </w:p>
    <w:p w14:paraId="45BCB601" w14:textId="77777777" w:rsidR="002C7A61" w:rsidRPr="00A41F5F" w:rsidRDefault="002C7A61" w:rsidP="002C7A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Practical</w:t>
      </w:r>
      <w:r w:rsidRPr="00A41F5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lessons</w:t>
      </w:r>
      <w:r w:rsidRPr="00A41F5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is</w:t>
      </w:r>
      <w:r w:rsidRPr="00A41F5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A41F5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part</w:t>
      </w:r>
      <w:r w:rsidRPr="00A41F5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</w:t>
      </w:r>
      <w:r w:rsidRPr="00A41F5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education</w:t>
      </w:r>
      <w:r w:rsidRPr="00A41F5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process together with listened lectures</w:t>
      </w:r>
      <w:r w:rsidRPr="00A41F5F">
        <w:rPr>
          <w:rFonts w:ascii="Times New Roman" w:hAnsi="Times New Roman"/>
          <w:color w:val="000000"/>
          <w:sz w:val="24"/>
          <w:szCs w:val="24"/>
        </w:rPr>
        <w:t>.</w:t>
      </w:r>
    </w:p>
    <w:p w14:paraId="739F258B" w14:textId="77777777" w:rsidR="002C7A61" w:rsidRDefault="002C7A61" w:rsidP="002C7A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Goals </w:t>
      </w:r>
      <w:r w:rsidRPr="00A41F5F">
        <w:rPr>
          <w:rFonts w:ascii="Times New Roman" w:hAnsi="Times New Roman"/>
          <w:bCs/>
          <w:color w:val="000000"/>
          <w:sz w:val="24"/>
          <w:szCs w:val="24"/>
        </w:rPr>
        <w:t>are following</w:t>
      </w:r>
      <w:r w:rsidRPr="00B849A0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</w:p>
    <w:p w14:paraId="3B7035E4" w14:textId="0210CC5E" w:rsidR="002C7A61" w:rsidRPr="00B849A0" w:rsidRDefault="002C7A61" w:rsidP="002C7A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49A0"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B849A0">
        <w:rPr>
          <w:rFonts w:ascii="Times New Roman" w:hAnsi="Times New Roman"/>
          <w:color w:val="000000"/>
          <w:sz w:val="24"/>
          <w:szCs w:val="24"/>
        </w:rPr>
        <w:t xml:space="preserve">evelopment </w:t>
      </w:r>
      <w:r>
        <w:rPr>
          <w:rFonts w:ascii="Times New Roman" w:hAnsi="Times New Roman"/>
          <w:color w:val="000000"/>
          <w:sz w:val="24"/>
          <w:szCs w:val="24"/>
        </w:rPr>
        <w:t xml:space="preserve">of the </w:t>
      </w:r>
      <w:r w:rsidRPr="00B849A0">
        <w:rPr>
          <w:rFonts w:ascii="Times New Roman" w:hAnsi="Times New Roman"/>
          <w:color w:val="000000"/>
          <w:sz w:val="24"/>
          <w:szCs w:val="24"/>
        </w:rPr>
        <w:t xml:space="preserve">creative professional thinking </w:t>
      </w:r>
      <w:r>
        <w:rPr>
          <w:rFonts w:ascii="Times New Roman" w:hAnsi="Times New Roman"/>
          <w:color w:val="000000"/>
          <w:sz w:val="24"/>
          <w:szCs w:val="24"/>
        </w:rPr>
        <w:t>needed for the</w:t>
      </w:r>
      <w:r w:rsidRPr="00B849A0">
        <w:rPr>
          <w:rFonts w:ascii="Times New Roman" w:hAnsi="Times New Roman"/>
          <w:color w:val="000000"/>
          <w:sz w:val="24"/>
          <w:szCs w:val="24"/>
        </w:rPr>
        <w:t xml:space="preserve"> future </w:t>
      </w:r>
      <w:r>
        <w:rPr>
          <w:rFonts w:ascii="Times New Roman" w:hAnsi="Times New Roman"/>
          <w:color w:val="000000"/>
          <w:sz w:val="24"/>
          <w:szCs w:val="24"/>
        </w:rPr>
        <w:t>researches</w:t>
      </w:r>
      <w:r w:rsidRPr="00B849A0">
        <w:rPr>
          <w:rFonts w:ascii="Times New Roman" w:hAnsi="Times New Roman"/>
          <w:color w:val="000000"/>
          <w:sz w:val="24"/>
          <w:szCs w:val="24"/>
        </w:rPr>
        <w:t>;</w:t>
      </w:r>
    </w:p>
    <w:p w14:paraId="5AD030FC" w14:textId="77777777" w:rsidR="002C7A61" w:rsidRPr="0035052F" w:rsidRDefault="002C7A61" w:rsidP="002C7A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052F"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>possibility</w:t>
      </w:r>
      <w:r w:rsidRPr="0035052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for</w:t>
      </w:r>
      <w:r w:rsidRPr="0035052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the</w:t>
      </w:r>
      <w:r w:rsidRPr="0035052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professional</w:t>
      </w:r>
      <w:r w:rsidRPr="0035052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use</w:t>
      </w:r>
      <w:r w:rsidRPr="0035052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</w:t>
      </w:r>
      <w:r w:rsidRPr="0035052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received</w:t>
      </w:r>
      <w:r w:rsidRPr="0035052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knowledge</w:t>
      </w:r>
      <w:r w:rsidRPr="0035052F">
        <w:rPr>
          <w:rFonts w:ascii="Times New Roman" w:hAnsi="Times New Roman"/>
          <w:color w:val="000000"/>
          <w:sz w:val="24"/>
          <w:szCs w:val="24"/>
        </w:rPr>
        <w:t>:</w:t>
      </w:r>
    </w:p>
    <w:p w14:paraId="7FF4267C" w14:textId="77777777" w:rsidR="002C7A61" w:rsidRPr="0035052F" w:rsidRDefault="002C7A61" w:rsidP="002C7A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052F"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>study of scientific research</w:t>
      </w:r>
      <w:r w:rsidRPr="0035052F">
        <w:rPr>
          <w:rFonts w:ascii="Times New Roman" w:hAnsi="Times New Roman"/>
          <w:color w:val="000000"/>
          <w:sz w:val="24"/>
          <w:szCs w:val="24"/>
        </w:rPr>
        <w:t>;</w:t>
      </w:r>
    </w:p>
    <w:p w14:paraId="54755550" w14:textId="77777777" w:rsidR="002C7A61" w:rsidRPr="00C236E1" w:rsidRDefault="002C7A61" w:rsidP="002C7A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236E1">
        <w:rPr>
          <w:rFonts w:ascii="Times New Roman" w:hAnsi="Times New Roman"/>
          <w:color w:val="000000"/>
          <w:sz w:val="24"/>
          <w:szCs w:val="24"/>
          <w:lang w:val="en-US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>writing</w:t>
      </w:r>
      <w:r w:rsidRPr="00C236E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 w:rsidRPr="00C236E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presentation</w:t>
      </w:r>
      <w:r w:rsidRPr="00C236E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skills</w:t>
      </w:r>
      <w:r w:rsidRPr="00C236E1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14:paraId="3456B80D" w14:textId="77777777" w:rsidR="002C7A61" w:rsidRPr="007A4578" w:rsidRDefault="002C7A61" w:rsidP="002C7A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A4578"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>development</w:t>
      </w:r>
      <w:r w:rsidRPr="007A457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</w:t>
      </w:r>
      <w:r w:rsidRPr="007A457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the</w:t>
      </w:r>
      <w:r w:rsidRPr="007A457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intellectual</w:t>
      </w:r>
      <w:r w:rsidRPr="007A457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problem</w:t>
      </w:r>
      <w:r w:rsidRPr="007A457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solving</w:t>
      </w:r>
      <w:r w:rsidRPr="007A457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skills</w:t>
      </w:r>
      <w:r w:rsidRPr="007A4578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viewpoint</w:t>
      </w:r>
      <w:r w:rsidRPr="007A457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support</w:t>
      </w:r>
      <w:r w:rsidRPr="007A457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 w:rsidRPr="007A457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evidence</w:t>
      </w:r>
      <w:r w:rsidRPr="007A457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performance</w:t>
      </w:r>
      <w:r w:rsidRPr="007A4578">
        <w:rPr>
          <w:rFonts w:ascii="Times New Roman" w:hAnsi="Times New Roman"/>
          <w:color w:val="000000"/>
          <w:sz w:val="24"/>
          <w:szCs w:val="24"/>
        </w:rPr>
        <w:t>.</w:t>
      </w:r>
    </w:p>
    <w:p w14:paraId="7DDFAA54" w14:textId="77777777" w:rsidR="002C7A61" w:rsidRPr="007261CB" w:rsidRDefault="002C7A61" w:rsidP="002C7A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Teacher</w:t>
      </w:r>
      <w:r w:rsidRPr="007261C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during</w:t>
      </w:r>
      <w:r w:rsidRPr="007261C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practical</w:t>
      </w:r>
      <w:r w:rsidRPr="007261C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lesson</w:t>
      </w:r>
      <w:r w:rsidRPr="007261C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solves</w:t>
      </w:r>
      <w:r w:rsidRPr="007261C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following</w:t>
      </w:r>
      <w:r w:rsidRPr="007261C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tasks</w:t>
      </w:r>
      <w:r w:rsidRPr="007261CB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08965008" w14:textId="77777777" w:rsidR="002C7A61" w:rsidRPr="00D4232F" w:rsidRDefault="002C7A61" w:rsidP="002C7A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4232F"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>repeat of study materials</w:t>
      </w:r>
      <w:r w:rsidRPr="00D4232F">
        <w:rPr>
          <w:rFonts w:ascii="Times New Roman" w:hAnsi="Times New Roman"/>
          <w:color w:val="000000"/>
          <w:sz w:val="24"/>
          <w:szCs w:val="24"/>
        </w:rPr>
        <w:t>;</w:t>
      </w:r>
    </w:p>
    <w:p w14:paraId="0988EB99" w14:textId="77777777" w:rsidR="002C7A61" w:rsidRPr="00D4232F" w:rsidRDefault="002C7A61" w:rsidP="002C7A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4232F"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>control</w:t>
      </w:r>
      <w:r w:rsidRPr="00D4232F">
        <w:rPr>
          <w:rFonts w:ascii="Times New Roman" w:hAnsi="Times New Roman"/>
          <w:color w:val="000000"/>
          <w:sz w:val="24"/>
          <w:szCs w:val="24"/>
        </w:rPr>
        <w:t>:</w:t>
      </w:r>
    </w:p>
    <w:p w14:paraId="64C2F1E5" w14:textId="77777777" w:rsidR="002C7A61" w:rsidRPr="007261CB" w:rsidRDefault="002C7A61" w:rsidP="002C7A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261CB"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>pedagogical</w:t>
      </w:r>
      <w:r w:rsidRPr="007261C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communication</w:t>
      </w:r>
      <w:r w:rsidRPr="007261CB">
        <w:rPr>
          <w:rFonts w:ascii="Times New Roman" w:hAnsi="Times New Roman"/>
          <w:color w:val="000000"/>
          <w:sz w:val="24"/>
          <w:szCs w:val="24"/>
        </w:rPr>
        <w:t>.</w:t>
      </w:r>
    </w:p>
    <w:p w14:paraId="25C6C991" w14:textId="77777777" w:rsidR="002C7A61" w:rsidRDefault="002C7A61" w:rsidP="002C7A61">
      <w:pPr>
        <w:pStyle w:val="2"/>
        <w:spacing w:line="240" w:lineRule="auto"/>
        <w:jc w:val="both"/>
        <w:rPr>
          <w:color w:val="000000"/>
          <w:lang w:val="en-GB"/>
        </w:rPr>
      </w:pPr>
      <w:r>
        <w:rPr>
          <w:color w:val="000000"/>
          <w:lang w:val="en-GB"/>
        </w:rPr>
        <w:t>These</w:t>
      </w:r>
      <w:r w:rsidRPr="007261CB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methodical</w:t>
      </w:r>
      <w:r w:rsidRPr="007261CB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recommendations</w:t>
      </w:r>
      <w:r w:rsidRPr="007261CB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for</w:t>
      </w:r>
      <w:r w:rsidRPr="007261CB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running</w:t>
      </w:r>
      <w:r w:rsidRPr="007261CB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of</w:t>
      </w:r>
      <w:r w:rsidRPr="007261CB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the</w:t>
      </w:r>
      <w:r w:rsidRPr="007261CB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p</w:t>
      </w:r>
      <w:r w:rsidRPr="007261CB">
        <w:rPr>
          <w:color w:val="000000"/>
          <w:lang w:val="en-GB"/>
        </w:rPr>
        <w:t xml:space="preserve">ractical lessons </w:t>
      </w:r>
      <w:r>
        <w:rPr>
          <w:color w:val="000000"/>
          <w:lang w:val="en-GB"/>
        </w:rPr>
        <w:t>developed</w:t>
      </w:r>
      <w:r w:rsidRPr="007261CB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for</w:t>
      </w:r>
      <w:r w:rsidRPr="007261CB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interactive</w:t>
      </w:r>
      <w:r w:rsidRPr="007261CB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framework</w:t>
      </w:r>
      <w:r w:rsidRPr="007261CB">
        <w:rPr>
          <w:color w:val="000000"/>
          <w:lang w:val="en-GB"/>
        </w:rPr>
        <w:t xml:space="preserve">, </w:t>
      </w:r>
      <w:r>
        <w:rPr>
          <w:color w:val="000000"/>
          <w:lang w:val="en-GB"/>
        </w:rPr>
        <w:t>task</w:t>
      </w:r>
      <w:r w:rsidRPr="007261CB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making</w:t>
      </w:r>
      <w:r w:rsidRPr="007261CB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and</w:t>
      </w:r>
      <w:r w:rsidRPr="007261CB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problems</w:t>
      </w:r>
      <w:r w:rsidRPr="007261CB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research</w:t>
      </w:r>
      <w:r w:rsidRPr="007261CB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with</w:t>
      </w:r>
      <w:r w:rsidRPr="007261CB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Internet</w:t>
      </w:r>
      <w:r w:rsidRPr="007261CB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help</w:t>
      </w:r>
      <w:r w:rsidRPr="007261CB">
        <w:rPr>
          <w:color w:val="000000"/>
          <w:lang w:val="en-GB"/>
        </w:rPr>
        <w:t xml:space="preserve">. </w:t>
      </w:r>
      <w:r>
        <w:rPr>
          <w:color w:val="000000"/>
          <w:lang w:val="en-GB"/>
        </w:rPr>
        <w:t>All</w:t>
      </w:r>
      <w:r w:rsidRPr="0045604F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kinds</w:t>
      </w:r>
      <w:r w:rsidRPr="0045604F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of</w:t>
      </w:r>
      <w:r w:rsidRPr="0045604F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works</w:t>
      </w:r>
      <w:r w:rsidRPr="0045604F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are</w:t>
      </w:r>
      <w:r w:rsidRPr="0045604F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directed</w:t>
      </w:r>
      <w:r w:rsidRPr="0045604F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for</w:t>
      </w:r>
      <w:r w:rsidRPr="0045604F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practical</w:t>
      </w:r>
      <w:r w:rsidRPr="0045604F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skills</w:t>
      </w:r>
      <w:r w:rsidRPr="0045604F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 xml:space="preserve">development during auditorium lessons and self-student’s work. </w:t>
      </w:r>
      <w:r w:rsidRPr="0045604F">
        <w:rPr>
          <w:color w:val="000000"/>
          <w:lang w:val="en-GB"/>
        </w:rPr>
        <w:t xml:space="preserve">  </w:t>
      </w:r>
    </w:p>
    <w:p w14:paraId="562F7E51" w14:textId="77777777" w:rsidR="002C7A61" w:rsidRPr="007261CB" w:rsidRDefault="002C7A61" w:rsidP="002C7A61">
      <w:pPr>
        <w:pStyle w:val="2"/>
        <w:spacing w:line="240" w:lineRule="auto"/>
        <w:jc w:val="both"/>
        <w:rPr>
          <w:lang w:val="en-GB"/>
        </w:rPr>
      </w:pPr>
      <w:r>
        <w:rPr>
          <w:color w:val="000000"/>
          <w:lang w:val="en-GB"/>
        </w:rPr>
        <w:t>Practical</w:t>
      </w:r>
      <w:r w:rsidRPr="00DC4536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lessons</w:t>
      </w:r>
      <w:r w:rsidRPr="00DC4536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include</w:t>
      </w:r>
      <w:r w:rsidRPr="00DC4536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questioning, tasks and etc.</w:t>
      </w:r>
      <w:r w:rsidRPr="00DC4536">
        <w:rPr>
          <w:color w:val="000000"/>
          <w:lang w:val="en-GB"/>
        </w:rPr>
        <w:t xml:space="preserve"> </w:t>
      </w:r>
    </w:p>
    <w:p w14:paraId="770DBD91" w14:textId="7F7726AC" w:rsidR="002C7A61" w:rsidRPr="009C7B89" w:rsidRDefault="002C7A61" w:rsidP="002C7A61">
      <w:pPr>
        <w:spacing w:after="0" w:line="240" w:lineRule="auto"/>
        <w:rPr>
          <w:rFonts w:ascii="Times New Roman" w:hAnsi="Times New Roman"/>
          <w:lang w:val="en-US"/>
        </w:rPr>
      </w:pPr>
      <w:r>
        <w:rPr>
          <w:szCs w:val="28"/>
        </w:rPr>
        <w:br w:type="page"/>
      </w:r>
      <w:r w:rsidRPr="009C7B89">
        <w:rPr>
          <w:rFonts w:ascii="Times New Roman" w:hAnsi="Times New Roman"/>
          <w:lang w:val="en-US"/>
        </w:rPr>
        <w:lastRenderedPageBreak/>
        <w:t xml:space="preserve">Practical lesson 1. </w:t>
      </w:r>
      <w:r w:rsidRPr="009C7B89">
        <w:rPr>
          <w:rFonts w:ascii="Times New Roman" w:hAnsi="Times New Roman"/>
          <w:bCs/>
          <w:lang w:val="en-US"/>
        </w:rPr>
        <w:t xml:space="preserve">Discussion of the role of the research on the topic of scientific interests of </w:t>
      </w:r>
      <w:r>
        <w:rPr>
          <w:rFonts w:ascii="Times New Roman" w:hAnsi="Times New Roman"/>
          <w:bCs/>
          <w:lang w:val="en-US"/>
        </w:rPr>
        <w:t>Master’s</w:t>
      </w:r>
      <w:r w:rsidRPr="009C7B89">
        <w:rPr>
          <w:rFonts w:ascii="Times New Roman" w:hAnsi="Times New Roman"/>
          <w:bCs/>
          <w:lang w:val="en-US"/>
        </w:rPr>
        <w:t xml:space="preserve"> students</w:t>
      </w:r>
    </w:p>
    <w:p w14:paraId="652E6334" w14:textId="77777777" w:rsidR="002C7A61" w:rsidRPr="009C7B89" w:rsidRDefault="002C7A61" w:rsidP="002C7A61">
      <w:pPr>
        <w:spacing w:after="0" w:line="240" w:lineRule="auto"/>
        <w:rPr>
          <w:rFonts w:ascii="Times New Roman" w:hAnsi="Times New Roman"/>
          <w:lang w:val="en-US"/>
        </w:rPr>
      </w:pPr>
      <w:r w:rsidRPr="009C7B89">
        <w:rPr>
          <w:rFonts w:ascii="Times New Roman" w:hAnsi="Times New Roman"/>
          <w:lang w:val="en-US"/>
        </w:rPr>
        <w:t>Practical lesson 2. Analysis of scientific articles in the direction of research</w:t>
      </w:r>
    </w:p>
    <w:p w14:paraId="3FA0A1B9" w14:textId="77777777" w:rsidR="002C7A61" w:rsidRPr="009C7B89" w:rsidRDefault="002C7A61" w:rsidP="002C7A61">
      <w:pPr>
        <w:spacing w:after="0" w:line="240" w:lineRule="auto"/>
        <w:rPr>
          <w:rFonts w:ascii="Times New Roman" w:hAnsi="Times New Roman"/>
          <w:color w:val="000000"/>
          <w:lang w:val="en-US"/>
        </w:rPr>
      </w:pPr>
      <w:r w:rsidRPr="009C7B89">
        <w:rPr>
          <w:rFonts w:ascii="Times New Roman" w:hAnsi="Times New Roman"/>
          <w:color w:val="000000"/>
          <w:lang w:val="en-US"/>
        </w:rPr>
        <w:t xml:space="preserve">Practical lesson 3. </w:t>
      </w:r>
      <w:r w:rsidRPr="009C7B89">
        <w:rPr>
          <w:rFonts w:ascii="Times New Roman" w:hAnsi="Times New Roman"/>
          <w:bCs/>
          <w:lang w:val="kk-KZ" w:eastAsia="ar-SA"/>
        </w:rPr>
        <w:t xml:space="preserve">Analysis of scientific sources and information on the direction of research. </w:t>
      </w:r>
      <w:r w:rsidRPr="009C7B89">
        <w:rPr>
          <w:rFonts w:ascii="Times New Roman" w:hAnsi="Times New Roman"/>
          <w:lang w:val="en-US"/>
        </w:rPr>
        <w:t>Critical discussion of purposes of the tasks, and hypotheses: self-assessment and external assessment</w:t>
      </w:r>
    </w:p>
    <w:p w14:paraId="10691C43" w14:textId="77777777" w:rsidR="002C7A61" w:rsidRPr="009C7B89" w:rsidRDefault="002C7A61" w:rsidP="002C7A61">
      <w:pPr>
        <w:spacing w:after="0" w:line="240" w:lineRule="auto"/>
        <w:rPr>
          <w:rFonts w:ascii="Times New Roman" w:hAnsi="Times New Roman"/>
          <w:color w:val="000000"/>
          <w:lang w:val="en-US"/>
        </w:rPr>
      </w:pPr>
      <w:r w:rsidRPr="009C7B89">
        <w:rPr>
          <w:rFonts w:ascii="Times New Roman" w:hAnsi="Times New Roman"/>
          <w:color w:val="000000"/>
          <w:lang w:val="en-US"/>
        </w:rPr>
        <w:t>Practical lesson 4-</w:t>
      </w:r>
      <w:r w:rsidRPr="009C7B89">
        <w:rPr>
          <w:rFonts w:ascii="Times New Roman" w:hAnsi="Times New Roman"/>
          <w:lang w:val="en-US"/>
        </w:rPr>
        <w:t xml:space="preserve"> Case Study: development of the steps of the research</w:t>
      </w:r>
    </w:p>
    <w:p w14:paraId="2B6DF8F4" w14:textId="77777777" w:rsidR="002C7A61" w:rsidRPr="009C7B89" w:rsidRDefault="002C7A61" w:rsidP="002C7A61">
      <w:pPr>
        <w:spacing w:after="0" w:line="240" w:lineRule="auto"/>
        <w:rPr>
          <w:rFonts w:ascii="Times New Roman" w:hAnsi="Times New Roman"/>
          <w:color w:val="000000"/>
          <w:lang w:val="en-US"/>
        </w:rPr>
      </w:pPr>
      <w:r w:rsidRPr="009C7B89">
        <w:rPr>
          <w:rFonts w:ascii="Times New Roman" w:hAnsi="Times New Roman"/>
          <w:color w:val="000000"/>
          <w:lang w:val="en-US"/>
        </w:rPr>
        <w:t xml:space="preserve">Practical lesson 5. </w:t>
      </w:r>
      <w:r w:rsidRPr="009C7B89">
        <w:rPr>
          <w:rFonts w:ascii="Times New Roman" w:hAnsi="Times New Roman"/>
          <w:lang w:val="en-US"/>
        </w:rPr>
        <w:t>Case Study: identification of the research methods</w:t>
      </w:r>
      <w:r w:rsidRPr="009C7B89">
        <w:rPr>
          <w:rFonts w:ascii="Times New Roman" w:hAnsi="Times New Roman"/>
          <w:color w:val="000000"/>
          <w:lang w:val="en-US"/>
        </w:rPr>
        <w:t xml:space="preserve"> </w:t>
      </w:r>
    </w:p>
    <w:p w14:paraId="34F46E7A" w14:textId="584439E4" w:rsidR="002C7A61" w:rsidRPr="009C7B89" w:rsidRDefault="002C7A61" w:rsidP="002C7A61">
      <w:pPr>
        <w:spacing w:after="0" w:line="240" w:lineRule="auto"/>
        <w:rPr>
          <w:rFonts w:ascii="Times New Roman" w:hAnsi="Times New Roman"/>
          <w:color w:val="000000"/>
          <w:lang w:val="en-US"/>
        </w:rPr>
      </w:pPr>
      <w:r w:rsidRPr="009C7B89">
        <w:rPr>
          <w:rFonts w:ascii="Times New Roman" w:hAnsi="Times New Roman"/>
          <w:color w:val="000000"/>
          <w:lang w:val="en-US"/>
        </w:rPr>
        <w:t xml:space="preserve">Practical lesson 6. </w:t>
      </w:r>
      <w:r w:rsidRPr="009C7B89">
        <w:rPr>
          <w:rFonts w:ascii="Times New Roman" w:hAnsi="Times New Roman"/>
          <w:lang w:val="en-US"/>
        </w:rPr>
        <w:t xml:space="preserve">Selection of quantitative research methods in the research field of the </w:t>
      </w:r>
      <w:r>
        <w:rPr>
          <w:rFonts w:ascii="Times New Roman" w:hAnsi="Times New Roman"/>
          <w:bCs/>
          <w:lang w:val="en-US"/>
        </w:rPr>
        <w:t>Master’s</w:t>
      </w:r>
      <w:r w:rsidRPr="009C7B89">
        <w:rPr>
          <w:rFonts w:ascii="Times New Roman" w:hAnsi="Times New Roman"/>
          <w:lang w:val="en-US"/>
        </w:rPr>
        <w:t xml:space="preserve"> student</w:t>
      </w:r>
    </w:p>
    <w:p w14:paraId="203EFCE3" w14:textId="285BE817" w:rsidR="002C7A61" w:rsidRPr="009C7B89" w:rsidRDefault="002C7A61" w:rsidP="002C7A61">
      <w:pPr>
        <w:spacing w:after="0" w:line="240" w:lineRule="auto"/>
        <w:rPr>
          <w:rFonts w:ascii="Times New Roman" w:hAnsi="Times New Roman"/>
          <w:color w:val="000000"/>
          <w:lang w:val="en-US"/>
        </w:rPr>
      </w:pPr>
      <w:r w:rsidRPr="009C7B89">
        <w:rPr>
          <w:rFonts w:ascii="Times New Roman" w:hAnsi="Times New Roman"/>
          <w:color w:val="000000"/>
          <w:lang w:val="en-US"/>
        </w:rPr>
        <w:t xml:space="preserve">Practical lesson 7. </w:t>
      </w:r>
      <w:r w:rsidRPr="009C7B89">
        <w:rPr>
          <w:rFonts w:ascii="Times New Roman" w:hAnsi="Times New Roman"/>
          <w:lang w:val="en-US"/>
        </w:rPr>
        <w:t xml:space="preserve">Application of quantitative research methods in the research field of the </w:t>
      </w:r>
      <w:r>
        <w:rPr>
          <w:rFonts w:ascii="Times New Roman" w:hAnsi="Times New Roman"/>
          <w:bCs/>
          <w:lang w:val="en-US"/>
        </w:rPr>
        <w:t>Master’s</w:t>
      </w:r>
      <w:r w:rsidRPr="009C7B89">
        <w:rPr>
          <w:rFonts w:ascii="Times New Roman" w:hAnsi="Times New Roman"/>
          <w:bCs/>
          <w:lang w:val="en-US"/>
        </w:rPr>
        <w:t xml:space="preserve"> </w:t>
      </w:r>
      <w:r w:rsidRPr="009C7B89">
        <w:rPr>
          <w:rFonts w:ascii="Times New Roman" w:hAnsi="Times New Roman"/>
          <w:lang w:val="en-US"/>
        </w:rPr>
        <w:t xml:space="preserve">student  </w:t>
      </w:r>
    </w:p>
    <w:p w14:paraId="2B785DA4" w14:textId="785551E9" w:rsidR="002C7A61" w:rsidRPr="009C7B89" w:rsidRDefault="002C7A61" w:rsidP="002C7A61">
      <w:pPr>
        <w:spacing w:after="0" w:line="240" w:lineRule="auto"/>
        <w:rPr>
          <w:rFonts w:ascii="Times New Roman" w:hAnsi="Times New Roman"/>
          <w:color w:val="000000"/>
          <w:lang w:val="en-US"/>
        </w:rPr>
      </w:pPr>
      <w:r w:rsidRPr="009C7B89">
        <w:rPr>
          <w:rFonts w:ascii="Times New Roman" w:hAnsi="Times New Roman"/>
          <w:color w:val="000000"/>
          <w:lang w:val="en-US"/>
        </w:rPr>
        <w:t xml:space="preserve">Practical lesson 8. </w:t>
      </w:r>
      <w:r w:rsidRPr="009C7B89">
        <w:rPr>
          <w:rFonts w:ascii="Times New Roman" w:hAnsi="Times New Roman"/>
          <w:lang w:val="en-US"/>
        </w:rPr>
        <w:t xml:space="preserve">Selection of mathematical statistical research methods in the research fields of the </w:t>
      </w:r>
      <w:r>
        <w:rPr>
          <w:rFonts w:ascii="Times New Roman" w:hAnsi="Times New Roman"/>
          <w:bCs/>
          <w:lang w:val="en-US"/>
        </w:rPr>
        <w:t>Master’s</w:t>
      </w:r>
      <w:r w:rsidRPr="009C7B89">
        <w:rPr>
          <w:rFonts w:ascii="Times New Roman" w:hAnsi="Times New Roman"/>
          <w:lang w:val="en-US"/>
        </w:rPr>
        <w:t xml:space="preserve"> student  </w:t>
      </w:r>
    </w:p>
    <w:p w14:paraId="43AD39DD" w14:textId="7C85CF52" w:rsidR="002C7A61" w:rsidRPr="009C7B89" w:rsidRDefault="002C7A61" w:rsidP="002C7A61">
      <w:pPr>
        <w:spacing w:after="0" w:line="240" w:lineRule="auto"/>
        <w:rPr>
          <w:rFonts w:ascii="Times New Roman" w:hAnsi="Times New Roman"/>
          <w:color w:val="000000"/>
          <w:lang w:val="en-US"/>
        </w:rPr>
      </w:pPr>
      <w:r w:rsidRPr="009C7B89">
        <w:rPr>
          <w:rFonts w:ascii="Times New Roman" w:hAnsi="Times New Roman"/>
          <w:color w:val="000000"/>
          <w:lang w:val="en-US"/>
        </w:rPr>
        <w:t xml:space="preserve">Practical lesson 9. </w:t>
      </w:r>
      <w:r w:rsidRPr="009C7B89">
        <w:rPr>
          <w:rFonts w:ascii="Times New Roman" w:hAnsi="Times New Roman"/>
          <w:lang w:val="en-US"/>
        </w:rPr>
        <w:t xml:space="preserve">Application of mathematical statistical research methods in the research fields of the </w:t>
      </w:r>
      <w:r>
        <w:rPr>
          <w:rFonts w:ascii="Times New Roman" w:hAnsi="Times New Roman"/>
          <w:bCs/>
          <w:lang w:val="en-US"/>
        </w:rPr>
        <w:t>Master’s</w:t>
      </w:r>
      <w:r w:rsidRPr="009C7B89">
        <w:rPr>
          <w:rFonts w:ascii="Times New Roman" w:hAnsi="Times New Roman"/>
          <w:lang w:val="en-US"/>
        </w:rPr>
        <w:t xml:space="preserve"> student  </w:t>
      </w:r>
    </w:p>
    <w:p w14:paraId="6791B298" w14:textId="3368B60A" w:rsidR="002C7A61" w:rsidRPr="009C7B89" w:rsidRDefault="002C7A61" w:rsidP="002C7A61">
      <w:pPr>
        <w:spacing w:after="0" w:line="240" w:lineRule="auto"/>
        <w:rPr>
          <w:rFonts w:ascii="Times New Roman" w:hAnsi="Times New Roman"/>
          <w:color w:val="000000"/>
          <w:lang w:val="en-US"/>
        </w:rPr>
      </w:pPr>
      <w:r w:rsidRPr="009C7B89">
        <w:rPr>
          <w:rFonts w:ascii="Times New Roman" w:hAnsi="Times New Roman"/>
          <w:color w:val="000000"/>
          <w:lang w:val="en-US"/>
        </w:rPr>
        <w:t xml:space="preserve">Practical session 10 </w:t>
      </w:r>
      <w:r w:rsidRPr="009C7B89">
        <w:rPr>
          <w:rFonts w:ascii="Times New Roman" w:hAnsi="Times New Roman"/>
          <w:lang w:val="en-US"/>
        </w:rPr>
        <w:t xml:space="preserve">Application of quantitative expert methods in the research field of the </w:t>
      </w:r>
      <w:r>
        <w:rPr>
          <w:rFonts w:ascii="Times New Roman" w:hAnsi="Times New Roman"/>
          <w:bCs/>
          <w:lang w:val="en-US"/>
        </w:rPr>
        <w:t>Master’s</w:t>
      </w:r>
      <w:r w:rsidRPr="009C7B89">
        <w:rPr>
          <w:rFonts w:ascii="Times New Roman" w:hAnsi="Times New Roman"/>
          <w:lang w:val="en-US"/>
        </w:rPr>
        <w:t xml:space="preserve"> students  </w:t>
      </w:r>
    </w:p>
    <w:p w14:paraId="5B7D4CDB" w14:textId="052619E2" w:rsidR="002C7A61" w:rsidRPr="009C7B89" w:rsidRDefault="002C7A61" w:rsidP="002C7A61">
      <w:pPr>
        <w:spacing w:after="0" w:line="240" w:lineRule="auto"/>
        <w:rPr>
          <w:rFonts w:ascii="Times New Roman" w:hAnsi="Times New Roman"/>
          <w:color w:val="000000"/>
          <w:lang w:val="en-US"/>
        </w:rPr>
      </w:pPr>
      <w:r w:rsidRPr="009C7B89">
        <w:rPr>
          <w:rFonts w:ascii="Times New Roman" w:hAnsi="Times New Roman"/>
          <w:color w:val="000000"/>
          <w:lang w:val="en-US"/>
        </w:rPr>
        <w:t xml:space="preserve">Practical class 11. </w:t>
      </w:r>
      <w:r w:rsidRPr="009C7B89">
        <w:rPr>
          <w:rFonts w:ascii="Times New Roman" w:hAnsi="Times New Roman"/>
          <w:lang w:val="en-US"/>
        </w:rPr>
        <w:t xml:space="preserve">Selection of qualitative research methods in the research field of the </w:t>
      </w:r>
      <w:r>
        <w:rPr>
          <w:rFonts w:ascii="Times New Roman" w:hAnsi="Times New Roman"/>
          <w:bCs/>
          <w:lang w:val="en-US"/>
        </w:rPr>
        <w:t>Master’s</w:t>
      </w:r>
      <w:r w:rsidRPr="009C7B89">
        <w:rPr>
          <w:rFonts w:ascii="Times New Roman" w:hAnsi="Times New Roman"/>
          <w:lang w:val="en-US"/>
        </w:rPr>
        <w:t xml:space="preserve"> student</w:t>
      </w:r>
    </w:p>
    <w:p w14:paraId="70FA4D04" w14:textId="38DDD753" w:rsidR="002C7A61" w:rsidRPr="009C7B89" w:rsidRDefault="002C7A61" w:rsidP="002C7A61">
      <w:pPr>
        <w:spacing w:after="0" w:line="240" w:lineRule="auto"/>
        <w:rPr>
          <w:rFonts w:ascii="Times New Roman" w:hAnsi="Times New Roman"/>
          <w:color w:val="000000"/>
          <w:lang w:val="en-US"/>
        </w:rPr>
      </w:pPr>
      <w:r w:rsidRPr="009C7B89">
        <w:rPr>
          <w:rFonts w:ascii="Times New Roman" w:hAnsi="Times New Roman"/>
          <w:color w:val="000000"/>
          <w:lang w:val="en-US"/>
        </w:rPr>
        <w:t xml:space="preserve">Practical class 12. </w:t>
      </w:r>
      <w:r w:rsidRPr="009C7B89">
        <w:rPr>
          <w:rFonts w:ascii="Times New Roman" w:hAnsi="Times New Roman"/>
          <w:lang w:val="en-US"/>
        </w:rPr>
        <w:t xml:space="preserve">Application of qualitative research methods in the research field of the </w:t>
      </w:r>
      <w:r>
        <w:rPr>
          <w:rFonts w:ascii="Times New Roman" w:hAnsi="Times New Roman"/>
          <w:bCs/>
          <w:lang w:val="en-US"/>
        </w:rPr>
        <w:t>Master’s</w:t>
      </w:r>
      <w:r w:rsidRPr="009C7B89">
        <w:rPr>
          <w:rFonts w:ascii="Times New Roman" w:hAnsi="Times New Roman"/>
          <w:lang w:val="en-US"/>
        </w:rPr>
        <w:t xml:space="preserve"> student</w:t>
      </w:r>
    </w:p>
    <w:p w14:paraId="4D697C07" w14:textId="08F0AF2B" w:rsidR="002C7A61" w:rsidRPr="009C7B89" w:rsidRDefault="002C7A61" w:rsidP="002C7A61">
      <w:pPr>
        <w:spacing w:after="0" w:line="240" w:lineRule="auto"/>
        <w:rPr>
          <w:rFonts w:ascii="Times New Roman" w:hAnsi="Times New Roman"/>
          <w:color w:val="000000"/>
          <w:lang w:val="en-US"/>
        </w:rPr>
      </w:pPr>
      <w:r w:rsidRPr="009C7B89">
        <w:rPr>
          <w:rFonts w:ascii="Times New Roman" w:hAnsi="Times New Roman"/>
          <w:color w:val="000000"/>
          <w:lang w:val="en-US"/>
        </w:rPr>
        <w:t xml:space="preserve">Practical lesson 13. </w:t>
      </w:r>
      <w:r w:rsidRPr="009C7B89">
        <w:rPr>
          <w:rFonts w:ascii="Times New Roman" w:hAnsi="Times New Roman"/>
          <w:lang w:val="en-US"/>
        </w:rPr>
        <w:t xml:space="preserve">Application of qualitative expert research methods in the research field of the </w:t>
      </w:r>
      <w:r>
        <w:rPr>
          <w:rFonts w:ascii="Times New Roman" w:hAnsi="Times New Roman"/>
          <w:bCs/>
          <w:lang w:val="en-US"/>
        </w:rPr>
        <w:t>Master’s</w:t>
      </w:r>
      <w:r w:rsidRPr="009C7B89">
        <w:rPr>
          <w:rFonts w:ascii="Times New Roman" w:hAnsi="Times New Roman"/>
          <w:lang w:val="en-US"/>
        </w:rPr>
        <w:t xml:space="preserve"> student</w:t>
      </w:r>
    </w:p>
    <w:p w14:paraId="62C7EFD5" w14:textId="77777777" w:rsidR="002C7A61" w:rsidRPr="009C7B89" w:rsidRDefault="002C7A61" w:rsidP="002C7A61">
      <w:pPr>
        <w:spacing w:after="0" w:line="240" w:lineRule="auto"/>
        <w:rPr>
          <w:rFonts w:ascii="Times New Roman" w:hAnsi="Times New Roman"/>
          <w:color w:val="000000"/>
          <w:lang w:val="en-US"/>
        </w:rPr>
      </w:pPr>
      <w:r w:rsidRPr="009C7B89">
        <w:rPr>
          <w:rFonts w:ascii="Times New Roman" w:hAnsi="Times New Roman"/>
          <w:color w:val="000000"/>
          <w:lang w:val="en-US"/>
        </w:rPr>
        <w:t xml:space="preserve">Practical lesson 14. </w:t>
      </w:r>
      <w:r w:rsidRPr="009C7B89">
        <w:rPr>
          <w:rFonts w:ascii="Times New Roman" w:hAnsi="Times New Roman"/>
          <w:lang w:val="en-US"/>
        </w:rPr>
        <w:t>Construction of the research paper</w:t>
      </w:r>
      <w:r w:rsidRPr="009C7B89">
        <w:rPr>
          <w:rFonts w:ascii="Times New Roman" w:hAnsi="Times New Roman"/>
          <w:lang w:val="kk-KZ"/>
        </w:rPr>
        <w:t xml:space="preserve">. </w:t>
      </w:r>
      <w:r w:rsidRPr="009C7B89">
        <w:rPr>
          <w:rFonts w:ascii="Times New Roman" w:hAnsi="Times New Roman"/>
          <w:lang w:val="en-US"/>
        </w:rPr>
        <w:t>Correction of mistakes</w:t>
      </w:r>
    </w:p>
    <w:p w14:paraId="2B48AFAC" w14:textId="77777777" w:rsidR="002C7A61" w:rsidRPr="009C7B89" w:rsidRDefault="002C7A61" w:rsidP="002C7A61">
      <w:pPr>
        <w:spacing w:after="0" w:line="240" w:lineRule="auto"/>
        <w:rPr>
          <w:rFonts w:ascii="Times New Roman" w:hAnsi="Times New Roman"/>
          <w:color w:val="000000"/>
          <w:lang w:val="en-US"/>
        </w:rPr>
      </w:pPr>
      <w:r w:rsidRPr="009C7B89">
        <w:rPr>
          <w:rFonts w:ascii="Times New Roman" w:hAnsi="Times New Roman"/>
          <w:color w:val="000000"/>
          <w:lang w:val="en-US"/>
        </w:rPr>
        <w:t xml:space="preserve">Practical lesson 15. </w:t>
      </w:r>
      <w:r w:rsidRPr="009C7B89">
        <w:rPr>
          <w:rFonts w:ascii="Times New Roman" w:hAnsi="Times New Roman"/>
          <w:lang w:val="en-US"/>
        </w:rPr>
        <w:t>External assessment of the scientific works. Review construction</w:t>
      </w:r>
    </w:p>
    <w:p w14:paraId="1E88258A" w14:textId="77777777" w:rsidR="002C7A61" w:rsidRDefault="002C7A61" w:rsidP="002C7A61">
      <w:pPr>
        <w:tabs>
          <w:tab w:val="left" w:pos="261"/>
        </w:tabs>
        <w:spacing w:after="0" w:line="240" w:lineRule="auto"/>
        <w:ind w:left="18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</w:p>
    <w:p w14:paraId="6814E09E" w14:textId="0F508D06" w:rsidR="002C7A61" w:rsidRPr="009C7B89" w:rsidRDefault="002C7A61" w:rsidP="002C7A61">
      <w:pPr>
        <w:spacing w:after="0" w:line="240" w:lineRule="auto"/>
        <w:rPr>
          <w:rFonts w:ascii="Times New Roman" w:hAnsi="Times New Roman"/>
          <w:lang w:val="en-US"/>
        </w:rPr>
      </w:pPr>
      <w:r>
        <w:rPr>
          <w:rStyle w:val="tlid-translation"/>
          <w:lang w:val="en"/>
        </w:rPr>
        <w:t xml:space="preserve">Topic 1. </w:t>
      </w:r>
      <w:r w:rsidRPr="009C7B89">
        <w:rPr>
          <w:rFonts w:ascii="Times New Roman" w:hAnsi="Times New Roman"/>
          <w:bCs/>
          <w:lang w:val="en-US"/>
        </w:rPr>
        <w:t xml:space="preserve">Discussion of the role of the research on the topic of scientific interests of </w:t>
      </w:r>
      <w:r>
        <w:rPr>
          <w:rFonts w:ascii="Times New Roman" w:hAnsi="Times New Roman"/>
          <w:bCs/>
          <w:lang w:val="en-US"/>
        </w:rPr>
        <w:t>Master’s</w:t>
      </w:r>
      <w:r w:rsidRPr="009C7B89">
        <w:rPr>
          <w:rFonts w:ascii="Times New Roman" w:hAnsi="Times New Roman"/>
          <w:bCs/>
          <w:lang w:val="en-US"/>
        </w:rPr>
        <w:t xml:space="preserve"> students</w:t>
      </w:r>
    </w:p>
    <w:p w14:paraId="03FA042A" w14:textId="77777777" w:rsidR="002C7A61" w:rsidRPr="009C7B89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 (1 hour)</w:t>
      </w:r>
      <w:r>
        <w:rPr>
          <w:lang w:val="en"/>
        </w:rPr>
        <w:br/>
      </w:r>
      <w:r>
        <w:rPr>
          <w:lang w:val="en"/>
        </w:rPr>
        <w:br/>
      </w:r>
      <w:r>
        <w:rPr>
          <w:rStyle w:val="tlid-translation"/>
          <w:lang w:val="en"/>
        </w:rPr>
        <w:t>Plan</w:t>
      </w:r>
      <w:r>
        <w:rPr>
          <w:lang w:val="en"/>
        </w:rPr>
        <w:br/>
      </w:r>
      <w:r>
        <w:rPr>
          <w:rStyle w:val="tlid-translation"/>
          <w:lang w:val="en"/>
        </w:rPr>
        <w:t>1. Analysis of topics</w:t>
      </w:r>
      <w:r>
        <w:rPr>
          <w:lang w:val="en"/>
        </w:rPr>
        <w:br/>
      </w:r>
      <w:r>
        <w:rPr>
          <w:rStyle w:val="tlid-translation"/>
          <w:lang w:val="en"/>
        </w:rPr>
        <w:t xml:space="preserve">1) The essence of the </w:t>
      </w:r>
      <w:r w:rsidRPr="00C01ECB">
        <w:rPr>
          <w:rStyle w:val="tlid-translation"/>
          <w:lang w:val="en"/>
        </w:rPr>
        <w:t>scientific research</w:t>
      </w:r>
      <w:r>
        <w:rPr>
          <w:rStyle w:val="tlid-translation"/>
          <w:lang w:val="en"/>
        </w:rPr>
        <w:t>.</w:t>
      </w:r>
      <w:r>
        <w:rPr>
          <w:lang w:val="en"/>
        </w:rPr>
        <w:br/>
      </w:r>
      <w:r>
        <w:rPr>
          <w:rStyle w:val="tlid-translation"/>
          <w:lang w:val="en"/>
        </w:rPr>
        <w:t xml:space="preserve">2) The history of the emergence of the </w:t>
      </w:r>
      <w:r w:rsidRPr="00C01ECB">
        <w:rPr>
          <w:rStyle w:val="tlid-translation"/>
          <w:lang w:val="en"/>
        </w:rPr>
        <w:t>scientific</w:t>
      </w:r>
      <w:r>
        <w:rPr>
          <w:rStyle w:val="tlid-translation"/>
          <w:lang w:val="en"/>
        </w:rPr>
        <w:t xml:space="preserve"> methods.</w:t>
      </w:r>
      <w:r>
        <w:rPr>
          <w:lang w:val="en"/>
        </w:rPr>
        <w:br/>
      </w:r>
      <w:r>
        <w:rPr>
          <w:rStyle w:val="tlid-translation"/>
          <w:lang w:val="en"/>
        </w:rPr>
        <w:t>2. Discussion on a given topic between the teams (exchange of questions).</w:t>
      </w:r>
      <w:r>
        <w:rPr>
          <w:lang w:val="en"/>
        </w:rPr>
        <w:br/>
      </w:r>
      <w:r>
        <w:rPr>
          <w:rStyle w:val="tlid-translation"/>
          <w:lang w:val="en"/>
        </w:rPr>
        <w:t>3. Debate on questions asked by the teacher</w:t>
      </w:r>
      <w:r>
        <w:rPr>
          <w:lang w:val="en"/>
        </w:rPr>
        <w:br/>
      </w:r>
      <w:r>
        <w:rPr>
          <w:rStyle w:val="tlid-translation"/>
          <w:lang w:val="en"/>
        </w:rPr>
        <w:t>4. Discussion of the question “W</w:t>
      </w:r>
      <w:r w:rsidRPr="009C7B89">
        <w:rPr>
          <w:rStyle w:val="tlid-translation"/>
          <w:lang w:val="en"/>
        </w:rPr>
        <w:t xml:space="preserve">hat role does my research </w:t>
      </w:r>
      <w:r>
        <w:rPr>
          <w:rStyle w:val="tlid-translation"/>
          <w:lang w:val="en"/>
        </w:rPr>
        <w:t>execute</w:t>
      </w:r>
      <w:r w:rsidRPr="009C7B89">
        <w:rPr>
          <w:rStyle w:val="tlid-translation"/>
          <w:lang w:val="en"/>
        </w:rPr>
        <w:t xml:space="preserve"> in business development</w:t>
      </w:r>
      <w:r>
        <w:rPr>
          <w:rStyle w:val="tlid-translation"/>
          <w:lang w:val="en"/>
        </w:rPr>
        <w:t>?”</w:t>
      </w:r>
      <w:r>
        <w:rPr>
          <w:lang w:val="en"/>
        </w:rPr>
        <w:br/>
      </w:r>
      <w:r>
        <w:rPr>
          <w:lang w:val="en"/>
        </w:rPr>
        <w:br/>
      </w:r>
      <w:r>
        <w:rPr>
          <w:rStyle w:val="tlid-translation"/>
          <w:lang w:val="en"/>
        </w:rPr>
        <w:t>Practice Lesson 2</w:t>
      </w:r>
      <w:r>
        <w:rPr>
          <w:lang w:val="en"/>
        </w:rPr>
        <w:br/>
      </w:r>
      <w:r>
        <w:rPr>
          <w:rStyle w:val="tlid-translation"/>
          <w:lang w:val="en"/>
        </w:rPr>
        <w:t xml:space="preserve">Theme 2. </w:t>
      </w:r>
      <w:r w:rsidRPr="009C7B89">
        <w:rPr>
          <w:lang w:val="en-US"/>
        </w:rPr>
        <w:t>Analysis of scientific articles in the direction of research</w:t>
      </w:r>
      <w:r>
        <w:rPr>
          <w:rStyle w:val="tlid-translation"/>
          <w:lang w:val="en"/>
        </w:rPr>
        <w:t xml:space="preserve"> (1 hour)</w:t>
      </w:r>
      <w:r>
        <w:rPr>
          <w:lang w:val="en"/>
        </w:rPr>
        <w:br/>
      </w:r>
      <w:r w:rsidRPr="009C7B89">
        <w:rPr>
          <w:rStyle w:val="tlid-translation"/>
          <w:lang w:val="en"/>
        </w:rPr>
        <w:t>Explore the article for information on the structure of a literature review. Consider the features of scientific research in different areas.</w:t>
      </w:r>
    </w:p>
    <w:p w14:paraId="297E6EEA" w14:textId="77777777" w:rsidR="002C7A61" w:rsidRPr="009C7B89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 w:rsidRPr="009C7B89">
        <w:rPr>
          <w:rStyle w:val="tlid-translation"/>
          <w:lang w:val="en"/>
        </w:rPr>
        <w:t>The student needs:</w:t>
      </w:r>
    </w:p>
    <w:p w14:paraId="7271CE90" w14:textId="77777777" w:rsidR="002C7A61" w:rsidRPr="009C7B89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 w:rsidRPr="009C7B89">
        <w:rPr>
          <w:rStyle w:val="tlid-translation"/>
          <w:lang w:val="en"/>
        </w:rPr>
        <w:t>1. Create a glossary - a short explanation of terms and concepts on this topic.</w:t>
      </w:r>
    </w:p>
    <w:p w14:paraId="130E5610" w14:textId="77777777" w:rsidR="002C7A61" w:rsidRPr="009C7B89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 w:rsidRPr="009C7B89">
        <w:rPr>
          <w:rStyle w:val="tlid-translation"/>
          <w:lang w:val="en"/>
        </w:rPr>
        <w:t>2. Determine the directions of the literature review.</w:t>
      </w:r>
    </w:p>
    <w:p w14:paraId="28085F15" w14:textId="77777777" w:rsidR="002C7A61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 w:rsidRPr="009C7B89">
        <w:rPr>
          <w:rStyle w:val="tlid-translation"/>
          <w:lang w:val="en"/>
        </w:rPr>
        <w:t xml:space="preserve">3. What scientific publications you will study in </w:t>
      </w:r>
      <w:r>
        <w:rPr>
          <w:rStyle w:val="tlid-translation"/>
          <w:lang w:val="en"/>
        </w:rPr>
        <w:t>research</w:t>
      </w:r>
      <w:r w:rsidRPr="009C7B89">
        <w:rPr>
          <w:rStyle w:val="tlid-translation"/>
          <w:lang w:val="en"/>
        </w:rPr>
        <w:t>.</w:t>
      </w:r>
    </w:p>
    <w:p w14:paraId="6434761A" w14:textId="77777777" w:rsidR="002C7A61" w:rsidRPr="00255C06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>
        <w:rPr>
          <w:lang w:val="en"/>
        </w:rPr>
        <w:br/>
      </w:r>
      <w:r>
        <w:rPr>
          <w:rStyle w:val="tlid-translation"/>
          <w:lang w:val="en"/>
        </w:rPr>
        <w:t>Practice 3</w:t>
      </w:r>
      <w:r>
        <w:rPr>
          <w:lang w:val="en"/>
        </w:rPr>
        <w:br/>
      </w:r>
      <w:r>
        <w:rPr>
          <w:rStyle w:val="tlid-translation"/>
          <w:lang w:val="en"/>
        </w:rPr>
        <w:t xml:space="preserve">Theme 3. </w:t>
      </w:r>
      <w:r w:rsidRPr="009C7B89">
        <w:rPr>
          <w:bCs/>
          <w:lang w:val="kk-KZ" w:eastAsia="ar-SA"/>
        </w:rPr>
        <w:t xml:space="preserve">Analysis of scientific sources and information on the direction of research. </w:t>
      </w:r>
      <w:r w:rsidRPr="009C7B89">
        <w:rPr>
          <w:lang w:val="en-US"/>
        </w:rPr>
        <w:t>Critical discussion of purposes of the tasks, and hypotheses: self-assessment and external assessment</w:t>
      </w:r>
      <w:r>
        <w:rPr>
          <w:rStyle w:val="tlid-translation"/>
          <w:lang w:val="en"/>
        </w:rPr>
        <w:t>. (1 hour)</w:t>
      </w:r>
      <w:r>
        <w:rPr>
          <w:lang w:val="en"/>
        </w:rPr>
        <w:br/>
      </w:r>
      <w:r w:rsidRPr="00255C06">
        <w:rPr>
          <w:rStyle w:val="tlid-translation"/>
          <w:lang w:val="en"/>
        </w:rPr>
        <w:t>Study of scientific instruments. Study of the features of scientific research.</w:t>
      </w:r>
    </w:p>
    <w:p w14:paraId="4BA3BC9B" w14:textId="28350566" w:rsidR="002C7A61" w:rsidRPr="00255C06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 w:rsidRPr="00255C06">
        <w:rPr>
          <w:rStyle w:val="tlid-translation"/>
          <w:lang w:val="en"/>
        </w:rPr>
        <w:lastRenderedPageBreak/>
        <w:t xml:space="preserve">The </w:t>
      </w:r>
      <w:r>
        <w:rPr>
          <w:bCs/>
          <w:lang w:val="en-US"/>
        </w:rPr>
        <w:t>Master’s</w:t>
      </w:r>
      <w:r>
        <w:rPr>
          <w:rStyle w:val="tlid-translation"/>
          <w:lang w:val="en-US"/>
        </w:rPr>
        <w:t xml:space="preserve"> </w:t>
      </w:r>
      <w:r w:rsidRPr="00255C06">
        <w:rPr>
          <w:rStyle w:val="tlid-translation"/>
          <w:lang w:val="en"/>
        </w:rPr>
        <w:t>student needs:</w:t>
      </w:r>
    </w:p>
    <w:p w14:paraId="63875522" w14:textId="77777777" w:rsidR="002C7A61" w:rsidRPr="00255C06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 w:rsidRPr="00255C06">
        <w:rPr>
          <w:rStyle w:val="tlid-translation"/>
          <w:lang w:val="en"/>
        </w:rPr>
        <w:t xml:space="preserve">1. Outline the </w:t>
      </w:r>
      <w:r>
        <w:rPr>
          <w:rStyle w:val="tlid-translation"/>
          <w:lang w:val="en"/>
        </w:rPr>
        <w:t>goal</w:t>
      </w:r>
      <w:r w:rsidRPr="00255C06">
        <w:rPr>
          <w:rStyle w:val="tlid-translation"/>
          <w:lang w:val="en"/>
        </w:rPr>
        <w:t xml:space="preserve"> of the research in the proposed article.</w:t>
      </w:r>
    </w:p>
    <w:p w14:paraId="59D9D67C" w14:textId="77777777" w:rsidR="002C7A61" w:rsidRPr="00255C06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 w:rsidRPr="00255C06">
        <w:rPr>
          <w:rStyle w:val="tlid-translation"/>
          <w:lang w:val="en"/>
        </w:rPr>
        <w:t xml:space="preserve">2 State the </w:t>
      </w:r>
      <w:r>
        <w:rPr>
          <w:rStyle w:val="tlid-translation"/>
          <w:lang w:val="en"/>
        </w:rPr>
        <w:t>goal</w:t>
      </w:r>
      <w:r w:rsidRPr="00255C06">
        <w:rPr>
          <w:rStyle w:val="tlid-translation"/>
          <w:lang w:val="en"/>
        </w:rPr>
        <w:t xml:space="preserve"> of your research</w:t>
      </w:r>
    </w:p>
    <w:p w14:paraId="15064AC9" w14:textId="77777777" w:rsidR="002C7A61" w:rsidRPr="00255C06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 w:rsidRPr="00255C06">
        <w:rPr>
          <w:rStyle w:val="tlid-translation"/>
          <w:lang w:val="en"/>
        </w:rPr>
        <w:t xml:space="preserve">3. Outline the research </w:t>
      </w:r>
      <w:r>
        <w:rPr>
          <w:rStyle w:val="tlid-translation"/>
          <w:lang w:val="en"/>
        </w:rPr>
        <w:t>tasks</w:t>
      </w:r>
      <w:r w:rsidRPr="00255C06">
        <w:rPr>
          <w:rStyle w:val="tlid-translation"/>
          <w:lang w:val="en"/>
        </w:rPr>
        <w:t xml:space="preserve"> in the proposed article.</w:t>
      </w:r>
    </w:p>
    <w:p w14:paraId="2D6FBE8A" w14:textId="77777777" w:rsidR="002C7A61" w:rsidRPr="00255C06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 w:rsidRPr="00255C06">
        <w:rPr>
          <w:rStyle w:val="tlid-translation"/>
          <w:lang w:val="en"/>
        </w:rPr>
        <w:t xml:space="preserve">4 Formulate the </w:t>
      </w:r>
      <w:r>
        <w:rPr>
          <w:rStyle w:val="tlid-translation"/>
          <w:lang w:val="en"/>
        </w:rPr>
        <w:t>tasks</w:t>
      </w:r>
      <w:r w:rsidRPr="00255C06">
        <w:rPr>
          <w:rStyle w:val="tlid-translation"/>
          <w:lang w:val="en"/>
        </w:rPr>
        <w:t xml:space="preserve"> of your research</w:t>
      </w:r>
    </w:p>
    <w:p w14:paraId="32ED6C7B" w14:textId="77777777" w:rsidR="002C7A61" w:rsidRPr="00255C06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 w:rsidRPr="00255C06">
        <w:rPr>
          <w:rStyle w:val="tlid-translation"/>
          <w:lang w:val="en"/>
        </w:rPr>
        <w:t>5 Outline the research hypothesis in the proposed article.</w:t>
      </w:r>
    </w:p>
    <w:p w14:paraId="596774F0" w14:textId="77777777" w:rsidR="002C7A61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 w:rsidRPr="00255C06">
        <w:rPr>
          <w:rStyle w:val="tlid-translation"/>
          <w:lang w:val="en"/>
        </w:rPr>
        <w:t>6 Formulate a hypothesis for your research</w:t>
      </w:r>
    </w:p>
    <w:p w14:paraId="70FDF540" w14:textId="77777777" w:rsidR="002C7A61" w:rsidRPr="009C7B89" w:rsidRDefault="002C7A61" w:rsidP="002C7A61">
      <w:pPr>
        <w:spacing w:after="0" w:line="240" w:lineRule="auto"/>
        <w:rPr>
          <w:rFonts w:ascii="Times New Roman" w:hAnsi="Times New Roman"/>
          <w:color w:val="000000"/>
          <w:lang w:val="en-US"/>
        </w:rPr>
      </w:pPr>
      <w:r>
        <w:rPr>
          <w:lang w:val="en"/>
        </w:rPr>
        <w:br/>
      </w:r>
      <w:r>
        <w:rPr>
          <w:rStyle w:val="tlid-translation"/>
          <w:lang w:val="en"/>
        </w:rPr>
        <w:t>Practice 4.</w:t>
      </w:r>
      <w:r>
        <w:rPr>
          <w:lang w:val="en"/>
        </w:rPr>
        <w:br/>
      </w:r>
      <w:r>
        <w:rPr>
          <w:rStyle w:val="tlid-translation"/>
          <w:lang w:val="en"/>
        </w:rPr>
        <w:t xml:space="preserve">Theme 4. </w:t>
      </w:r>
      <w:r w:rsidRPr="009C7B89">
        <w:rPr>
          <w:rFonts w:ascii="Times New Roman" w:hAnsi="Times New Roman"/>
          <w:lang w:val="en-US"/>
        </w:rPr>
        <w:t>Case Study: development of the steps of the research</w:t>
      </w:r>
    </w:p>
    <w:p w14:paraId="59B67ED3" w14:textId="77777777" w:rsidR="002C7A61" w:rsidRPr="00255C06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 (</w:t>
      </w:r>
      <w:r>
        <w:rPr>
          <w:rStyle w:val="tlid-translation"/>
          <w:lang w:val="kk-KZ"/>
        </w:rPr>
        <w:t>1</w:t>
      </w:r>
      <w:r>
        <w:rPr>
          <w:rStyle w:val="tlid-translation"/>
          <w:lang w:val="en"/>
        </w:rPr>
        <w:t xml:space="preserve"> hour)</w:t>
      </w:r>
      <w:r>
        <w:rPr>
          <w:lang w:val="en"/>
        </w:rPr>
        <w:br/>
      </w:r>
      <w:r>
        <w:rPr>
          <w:rStyle w:val="tlid-translation"/>
          <w:lang w:val="en"/>
        </w:rPr>
        <w:t xml:space="preserve">Studying the </w:t>
      </w:r>
      <w:r w:rsidRPr="00E16EE1">
        <w:rPr>
          <w:rStyle w:val="tlid-translation"/>
          <w:lang w:val="en"/>
        </w:rPr>
        <w:t>analysis and justification</w:t>
      </w:r>
      <w:r>
        <w:rPr>
          <w:rStyle w:val="tlid-translation"/>
          <w:lang w:val="en"/>
        </w:rPr>
        <w:t xml:space="preserve">. Consideration of the features of </w:t>
      </w:r>
      <w:r>
        <w:rPr>
          <w:color w:val="000000"/>
          <w:lang w:val="en-US"/>
        </w:rPr>
        <w:t xml:space="preserve">analysis and </w:t>
      </w:r>
      <w:r w:rsidRPr="00C01ECB">
        <w:rPr>
          <w:color w:val="000000"/>
          <w:lang w:val="en-US"/>
        </w:rPr>
        <w:t>justification</w:t>
      </w:r>
      <w:r>
        <w:rPr>
          <w:rStyle w:val="tlid-translation"/>
          <w:lang w:val="en"/>
        </w:rPr>
        <w:t>. The student needs:</w:t>
      </w:r>
      <w:r>
        <w:rPr>
          <w:lang w:val="en"/>
        </w:rPr>
        <w:br/>
      </w:r>
      <w:r w:rsidRPr="00255C06">
        <w:rPr>
          <w:rStyle w:val="tlid-translation"/>
          <w:lang w:val="en"/>
        </w:rPr>
        <w:t xml:space="preserve">1. </w:t>
      </w:r>
      <w:r>
        <w:rPr>
          <w:rStyle w:val="tlid-translation"/>
          <w:lang w:val="en"/>
        </w:rPr>
        <w:t>O</w:t>
      </w:r>
      <w:r w:rsidRPr="009442A1">
        <w:rPr>
          <w:rStyle w:val="tlid-translation"/>
          <w:lang w:val="en"/>
        </w:rPr>
        <w:t>utline the stages of research</w:t>
      </w:r>
      <w:r>
        <w:rPr>
          <w:rStyle w:val="tlid-translation"/>
          <w:lang w:val="en"/>
        </w:rPr>
        <w:t xml:space="preserve"> </w:t>
      </w:r>
      <w:r w:rsidRPr="00255C06">
        <w:rPr>
          <w:rStyle w:val="tlid-translation"/>
          <w:lang w:val="en"/>
        </w:rPr>
        <w:t>in the proposed article.</w:t>
      </w:r>
    </w:p>
    <w:p w14:paraId="492C581E" w14:textId="77777777" w:rsidR="002C7A61" w:rsidRPr="00255C06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 w:rsidRPr="00255C06">
        <w:rPr>
          <w:rStyle w:val="tlid-translation"/>
          <w:lang w:val="en"/>
        </w:rPr>
        <w:t xml:space="preserve">2 </w:t>
      </w:r>
      <w:r>
        <w:rPr>
          <w:rStyle w:val="tlid-translation"/>
          <w:lang w:val="en"/>
        </w:rPr>
        <w:t>O</w:t>
      </w:r>
      <w:r w:rsidRPr="009442A1">
        <w:rPr>
          <w:rStyle w:val="tlid-translation"/>
          <w:lang w:val="en"/>
        </w:rPr>
        <w:t xml:space="preserve">utline the stages </w:t>
      </w:r>
      <w:r w:rsidRPr="00255C06">
        <w:rPr>
          <w:rStyle w:val="tlid-translation"/>
          <w:lang w:val="en"/>
        </w:rPr>
        <w:t>of your research</w:t>
      </w:r>
    </w:p>
    <w:p w14:paraId="453D4D37" w14:textId="77777777" w:rsidR="002C7A61" w:rsidRPr="009442A1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>
        <w:rPr>
          <w:lang w:val="en"/>
        </w:rPr>
        <w:br/>
      </w:r>
      <w:r>
        <w:rPr>
          <w:rStyle w:val="tlid-translation"/>
          <w:lang w:val="en"/>
        </w:rPr>
        <w:t>Practice 5.</w:t>
      </w:r>
      <w:r>
        <w:rPr>
          <w:lang w:val="en"/>
        </w:rPr>
        <w:br/>
      </w:r>
      <w:r>
        <w:rPr>
          <w:rStyle w:val="tlid-translation"/>
          <w:lang w:val="en"/>
        </w:rPr>
        <w:t xml:space="preserve">Theme 5. </w:t>
      </w:r>
      <w:r w:rsidRPr="009C7B89">
        <w:rPr>
          <w:lang w:val="en-US"/>
        </w:rPr>
        <w:t>Case Study: identification of the research methods</w:t>
      </w:r>
      <w:r w:rsidRPr="009C7B89">
        <w:rPr>
          <w:color w:val="000000"/>
          <w:lang w:val="en-US"/>
        </w:rPr>
        <w:t xml:space="preserve"> </w:t>
      </w:r>
      <w:r>
        <w:rPr>
          <w:rStyle w:val="tlid-translation"/>
          <w:lang w:val="en"/>
        </w:rPr>
        <w:t>(1 hour)</w:t>
      </w:r>
      <w:r>
        <w:rPr>
          <w:lang w:val="en"/>
        </w:rPr>
        <w:br/>
      </w:r>
      <w:r w:rsidRPr="009442A1">
        <w:rPr>
          <w:rStyle w:val="tlid-translation"/>
          <w:lang w:val="en"/>
        </w:rPr>
        <w:t>Understanding research methods and their applicability. The student needs:</w:t>
      </w:r>
    </w:p>
    <w:p w14:paraId="5BC81A69" w14:textId="77777777" w:rsidR="002C7A61" w:rsidRPr="009442A1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 w:rsidRPr="009442A1">
        <w:rPr>
          <w:rStyle w:val="tlid-translation"/>
          <w:lang w:val="en"/>
        </w:rPr>
        <w:t>1. To reveal the features of research methods</w:t>
      </w:r>
    </w:p>
    <w:p w14:paraId="26AA0969" w14:textId="77777777" w:rsidR="002C7A61" w:rsidRPr="009442A1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 w:rsidRPr="009442A1">
        <w:rPr>
          <w:rStyle w:val="tlid-translation"/>
          <w:lang w:val="en"/>
        </w:rPr>
        <w:t>2. Explain the applicability or inapplicability of research methods</w:t>
      </w:r>
    </w:p>
    <w:p w14:paraId="6437BDC2" w14:textId="77777777" w:rsidR="002C7A61" w:rsidRPr="009442A1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 w:rsidRPr="009442A1">
        <w:rPr>
          <w:rStyle w:val="tlid-translation"/>
          <w:lang w:val="en"/>
        </w:rPr>
        <w:t>3. Analyze a scientific article to identify research methods.</w:t>
      </w:r>
    </w:p>
    <w:p w14:paraId="4977B9A8" w14:textId="77777777" w:rsidR="002C7A61" w:rsidRDefault="002C7A61" w:rsidP="002C7A61">
      <w:pPr>
        <w:pStyle w:val="2"/>
        <w:spacing w:after="0" w:line="240" w:lineRule="auto"/>
        <w:rPr>
          <w:lang w:val="en"/>
        </w:rPr>
      </w:pPr>
      <w:r w:rsidRPr="009442A1">
        <w:rPr>
          <w:rStyle w:val="tlid-translation"/>
          <w:lang w:val="en"/>
        </w:rPr>
        <w:t>4. Provide a rationale for the research methods that you plan to apply in your article</w:t>
      </w:r>
    </w:p>
    <w:p w14:paraId="111A3761" w14:textId="77777777" w:rsidR="002C7A61" w:rsidRDefault="002C7A61" w:rsidP="002C7A61">
      <w:pPr>
        <w:pStyle w:val="2"/>
        <w:spacing w:after="0" w:line="240" w:lineRule="auto"/>
        <w:rPr>
          <w:lang w:val="en"/>
        </w:rPr>
      </w:pPr>
    </w:p>
    <w:p w14:paraId="35CB3372" w14:textId="10D4203D" w:rsidR="002C7A61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>
        <w:rPr>
          <w:lang w:val="en"/>
        </w:rPr>
        <w:br/>
      </w:r>
      <w:r>
        <w:rPr>
          <w:rStyle w:val="tlid-translation"/>
          <w:lang w:val="en"/>
        </w:rPr>
        <w:t>Practice 6.</w:t>
      </w:r>
      <w:r w:rsidRPr="009442A1">
        <w:rPr>
          <w:rStyle w:val="tlid-translation"/>
          <w:lang w:val="en-US"/>
        </w:rPr>
        <w:t>-7</w:t>
      </w:r>
      <w:r>
        <w:rPr>
          <w:lang w:val="en"/>
        </w:rPr>
        <w:br/>
      </w:r>
      <w:r>
        <w:rPr>
          <w:rStyle w:val="tlid-translation"/>
          <w:lang w:val="en"/>
        </w:rPr>
        <w:t xml:space="preserve">Topic 6. </w:t>
      </w:r>
      <w:r w:rsidRPr="009C7B89">
        <w:rPr>
          <w:lang w:val="en-US"/>
        </w:rPr>
        <w:t xml:space="preserve">Selection of quantitative research methods in the research field of the </w:t>
      </w:r>
      <w:r>
        <w:rPr>
          <w:bCs/>
          <w:lang w:val="en-US"/>
        </w:rPr>
        <w:t>Master’s</w:t>
      </w:r>
      <w:r w:rsidRPr="009C7B89">
        <w:rPr>
          <w:lang w:val="en-US"/>
        </w:rPr>
        <w:t xml:space="preserve"> student</w:t>
      </w:r>
      <w:r>
        <w:rPr>
          <w:rStyle w:val="tlid-translation"/>
          <w:lang w:val="en"/>
        </w:rPr>
        <w:t xml:space="preserve"> </w:t>
      </w:r>
    </w:p>
    <w:p w14:paraId="4F816086" w14:textId="6575B3FE" w:rsidR="002C7A61" w:rsidRPr="009C7B89" w:rsidRDefault="002C7A61" w:rsidP="002C7A61">
      <w:pPr>
        <w:spacing w:after="0" w:line="240" w:lineRule="auto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lang w:val="en"/>
        </w:rPr>
        <w:t xml:space="preserve">Topic 7 </w:t>
      </w:r>
      <w:r w:rsidRPr="009C7B89">
        <w:rPr>
          <w:rFonts w:ascii="Times New Roman" w:hAnsi="Times New Roman"/>
          <w:lang w:val="en-US"/>
        </w:rPr>
        <w:t xml:space="preserve">Application of quantitative research methods in the research field of the </w:t>
      </w:r>
      <w:r>
        <w:rPr>
          <w:rFonts w:ascii="Times New Roman" w:hAnsi="Times New Roman"/>
          <w:bCs/>
          <w:lang w:val="en-US"/>
        </w:rPr>
        <w:t>Master’s</w:t>
      </w:r>
      <w:r w:rsidRPr="009C7B89">
        <w:rPr>
          <w:rFonts w:ascii="Times New Roman" w:hAnsi="Times New Roman"/>
          <w:lang w:val="en-US"/>
        </w:rPr>
        <w:t xml:space="preserve"> student  </w:t>
      </w:r>
      <w:r>
        <w:rPr>
          <w:rStyle w:val="tlid-translation"/>
          <w:lang w:val="en"/>
        </w:rPr>
        <w:t>(</w:t>
      </w:r>
      <w:r w:rsidRPr="009442A1">
        <w:rPr>
          <w:rStyle w:val="tlid-translation"/>
          <w:lang w:val="en-US"/>
        </w:rPr>
        <w:t>2</w:t>
      </w:r>
      <w:r>
        <w:rPr>
          <w:rStyle w:val="tlid-translation"/>
          <w:lang w:val="en"/>
        </w:rPr>
        <w:t xml:space="preserve"> hour</w:t>
      </w:r>
      <w:r>
        <w:rPr>
          <w:rStyle w:val="tlid-translation"/>
          <w:lang w:val="en-US"/>
        </w:rPr>
        <w:t>s</w:t>
      </w:r>
      <w:r>
        <w:rPr>
          <w:rStyle w:val="tlid-translation"/>
          <w:lang w:val="en"/>
        </w:rPr>
        <w:t>)</w:t>
      </w:r>
    </w:p>
    <w:p w14:paraId="3160D2CA" w14:textId="29D0B532" w:rsidR="002C7A61" w:rsidRPr="009442A1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>
        <w:rPr>
          <w:lang w:val="en"/>
        </w:rPr>
        <w:br/>
      </w:r>
      <w:r w:rsidRPr="009442A1">
        <w:rPr>
          <w:rStyle w:val="tlid-translation"/>
          <w:lang w:val="en"/>
        </w:rPr>
        <w:t xml:space="preserve">Understanding </w:t>
      </w:r>
      <w:r w:rsidRPr="009C7B89">
        <w:rPr>
          <w:lang w:val="en-US"/>
        </w:rPr>
        <w:t xml:space="preserve">quantitative </w:t>
      </w:r>
      <w:r w:rsidRPr="009442A1">
        <w:rPr>
          <w:rStyle w:val="tlid-translation"/>
          <w:lang w:val="en"/>
        </w:rPr>
        <w:t>research methods and their applicability. The</w:t>
      </w:r>
      <w:r>
        <w:rPr>
          <w:rStyle w:val="tlid-translation"/>
          <w:lang w:val="en"/>
        </w:rPr>
        <w:t xml:space="preserve"> </w:t>
      </w:r>
      <w:r>
        <w:rPr>
          <w:bCs/>
          <w:lang w:val="en-US"/>
        </w:rPr>
        <w:t>Master’s</w:t>
      </w:r>
      <w:r w:rsidRPr="009442A1">
        <w:rPr>
          <w:rStyle w:val="tlid-translation"/>
          <w:lang w:val="en"/>
        </w:rPr>
        <w:t xml:space="preserve"> student needs:</w:t>
      </w:r>
    </w:p>
    <w:p w14:paraId="6A836E9D" w14:textId="77777777" w:rsidR="002C7A61" w:rsidRPr="009442A1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 w:rsidRPr="009442A1">
        <w:rPr>
          <w:rStyle w:val="tlid-translation"/>
          <w:lang w:val="en"/>
        </w:rPr>
        <w:t xml:space="preserve">1. To reveal the features of </w:t>
      </w:r>
      <w:r w:rsidRPr="009C7B89">
        <w:rPr>
          <w:lang w:val="en-US"/>
        </w:rPr>
        <w:t>quantitative</w:t>
      </w:r>
      <w:r w:rsidRPr="009442A1">
        <w:rPr>
          <w:rStyle w:val="tlid-translation"/>
          <w:lang w:val="en"/>
        </w:rPr>
        <w:t xml:space="preserve"> research methods</w:t>
      </w:r>
    </w:p>
    <w:p w14:paraId="4F377811" w14:textId="77777777" w:rsidR="002C7A61" w:rsidRPr="009442A1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 w:rsidRPr="009442A1">
        <w:rPr>
          <w:rStyle w:val="tlid-translation"/>
          <w:lang w:val="en"/>
        </w:rPr>
        <w:t xml:space="preserve">2. Explain the applicability or inapplicability of </w:t>
      </w:r>
      <w:r w:rsidRPr="009C7B89">
        <w:rPr>
          <w:lang w:val="en-US"/>
        </w:rPr>
        <w:t>quantitative</w:t>
      </w:r>
      <w:r w:rsidRPr="009442A1">
        <w:rPr>
          <w:rStyle w:val="tlid-translation"/>
          <w:lang w:val="en"/>
        </w:rPr>
        <w:t xml:space="preserve"> research methods</w:t>
      </w:r>
    </w:p>
    <w:p w14:paraId="1E0607C2" w14:textId="77777777" w:rsidR="002C7A61" w:rsidRPr="009442A1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 w:rsidRPr="009442A1">
        <w:rPr>
          <w:rStyle w:val="tlid-translation"/>
          <w:lang w:val="en"/>
        </w:rPr>
        <w:t xml:space="preserve">3. Analyze a scientific article to identify </w:t>
      </w:r>
      <w:r w:rsidRPr="009C7B89">
        <w:rPr>
          <w:lang w:val="en-US"/>
        </w:rPr>
        <w:t>quantitative</w:t>
      </w:r>
      <w:r w:rsidRPr="009442A1">
        <w:rPr>
          <w:rStyle w:val="tlid-translation"/>
          <w:lang w:val="en"/>
        </w:rPr>
        <w:t xml:space="preserve"> research methods.</w:t>
      </w:r>
    </w:p>
    <w:p w14:paraId="6864604F" w14:textId="77777777" w:rsidR="002C7A61" w:rsidRDefault="002C7A61" w:rsidP="002C7A61">
      <w:pPr>
        <w:pStyle w:val="2"/>
        <w:spacing w:after="0" w:line="240" w:lineRule="auto"/>
        <w:rPr>
          <w:lang w:val="en"/>
        </w:rPr>
      </w:pPr>
      <w:r w:rsidRPr="009442A1">
        <w:rPr>
          <w:rStyle w:val="tlid-translation"/>
          <w:lang w:val="en"/>
        </w:rPr>
        <w:t>4. Provide a rationale for the</w:t>
      </w:r>
      <w:r>
        <w:rPr>
          <w:rStyle w:val="tlid-translation"/>
          <w:lang w:val="en"/>
        </w:rPr>
        <w:t xml:space="preserve"> </w:t>
      </w:r>
      <w:r w:rsidRPr="009C7B89">
        <w:rPr>
          <w:lang w:val="en-US"/>
        </w:rPr>
        <w:t>quantitative</w:t>
      </w:r>
      <w:r w:rsidRPr="009442A1">
        <w:rPr>
          <w:rStyle w:val="tlid-translation"/>
          <w:lang w:val="en"/>
        </w:rPr>
        <w:t xml:space="preserve"> research methods that you plan to apply in your article</w:t>
      </w:r>
    </w:p>
    <w:p w14:paraId="6DCFB7CC" w14:textId="6A7EDE5D" w:rsidR="002C7A61" w:rsidRPr="009C7B89" w:rsidRDefault="002C7A61" w:rsidP="002C7A61">
      <w:pPr>
        <w:spacing w:after="0" w:line="240" w:lineRule="auto"/>
        <w:rPr>
          <w:rFonts w:ascii="Times New Roman" w:hAnsi="Times New Roman"/>
          <w:color w:val="000000"/>
          <w:lang w:val="en-US"/>
        </w:rPr>
      </w:pPr>
      <w:r>
        <w:rPr>
          <w:lang w:val="en"/>
        </w:rPr>
        <w:br/>
      </w:r>
      <w:r>
        <w:rPr>
          <w:rStyle w:val="tlid-translation"/>
          <w:lang w:val="en"/>
        </w:rPr>
        <w:t>Practice 8-9.</w:t>
      </w:r>
      <w:r>
        <w:rPr>
          <w:lang w:val="en"/>
        </w:rPr>
        <w:br/>
      </w:r>
      <w:r>
        <w:rPr>
          <w:rStyle w:val="tlid-translation"/>
          <w:lang w:val="en"/>
        </w:rPr>
        <w:t xml:space="preserve">Topic 8. </w:t>
      </w:r>
      <w:r w:rsidRPr="009C7B89">
        <w:rPr>
          <w:rFonts w:ascii="Times New Roman" w:hAnsi="Times New Roman"/>
          <w:lang w:val="en-US"/>
        </w:rPr>
        <w:t xml:space="preserve">Selection of mathematical statistical research methods in the research fields of the </w:t>
      </w:r>
      <w:r>
        <w:rPr>
          <w:rFonts w:ascii="Times New Roman" w:hAnsi="Times New Roman"/>
          <w:bCs/>
          <w:lang w:val="en-US"/>
        </w:rPr>
        <w:t>Master’s</w:t>
      </w:r>
      <w:r w:rsidRPr="009C7B89">
        <w:rPr>
          <w:rFonts w:ascii="Times New Roman" w:hAnsi="Times New Roman"/>
          <w:lang w:val="en-US"/>
        </w:rPr>
        <w:t xml:space="preserve"> student  </w:t>
      </w:r>
    </w:p>
    <w:p w14:paraId="54CB0C09" w14:textId="596B8573" w:rsidR="002C7A61" w:rsidRPr="009C7B89" w:rsidRDefault="002C7A61" w:rsidP="002C7A61">
      <w:pPr>
        <w:spacing w:after="0" w:line="240" w:lineRule="auto"/>
        <w:rPr>
          <w:rFonts w:ascii="Times New Roman" w:hAnsi="Times New Roman"/>
          <w:color w:val="000000"/>
          <w:lang w:val="en-US"/>
        </w:rPr>
      </w:pPr>
      <w:r w:rsidRPr="00266966">
        <w:rPr>
          <w:rStyle w:val="tlid-translation"/>
          <w:lang w:val="en"/>
        </w:rPr>
        <w:t xml:space="preserve"> </w:t>
      </w:r>
      <w:r>
        <w:rPr>
          <w:rStyle w:val="tlid-translation"/>
          <w:lang w:val="en"/>
        </w:rPr>
        <w:t xml:space="preserve">Topic 9 </w:t>
      </w:r>
      <w:r w:rsidRPr="009C7B89">
        <w:rPr>
          <w:rFonts w:ascii="Times New Roman" w:hAnsi="Times New Roman"/>
          <w:lang w:val="en-US"/>
        </w:rPr>
        <w:t xml:space="preserve">Application of mathematical statistical research methods in the research fields of the </w:t>
      </w:r>
      <w:r>
        <w:rPr>
          <w:rFonts w:ascii="Times New Roman" w:hAnsi="Times New Roman"/>
          <w:bCs/>
          <w:lang w:val="en-US"/>
        </w:rPr>
        <w:t>Master’s</w:t>
      </w:r>
      <w:r w:rsidRPr="009C7B89">
        <w:rPr>
          <w:rFonts w:ascii="Times New Roman" w:hAnsi="Times New Roman"/>
          <w:lang w:val="en-US"/>
        </w:rPr>
        <w:t xml:space="preserve"> student  </w:t>
      </w:r>
    </w:p>
    <w:p w14:paraId="0C99AA16" w14:textId="3D6AD178" w:rsidR="002C7A61" w:rsidRPr="009442A1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 (2 hours)</w:t>
      </w:r>
      <w:r>
        <w:rPr>
          <w:lang w:val="en"/>
        </w:rPr>
        <w:br/>
      </w:r>
      <w:r w:rsidRPr="009442A1">
        <w:rPr>
          <w:rStyle w:val="tlid-translation"/>
          <w:lang w:val="en"/>
        </w:rPr>
        <w:t xml:space="preserve">Understanding </w:t>
      </w:r>
      <w:r w:rsidRPr="009C7B89">
        <w:rPr>
          <w:lang w:val="en-US"/>
        </w:rPr>
        <w:t xml:space="preserve">mathematical statistical </w:t>
      </w:r>
      <w:r w:rsidRPr="009442A1">
        <w:rPr>
          <w:rStyle w:val="tlid-translation"/>
          <w:lang w:val="en"/>
        </w:rPr>
        <w:t>research methods and their applicability. The</w:t>
      </w:r>
      <w:r>
        <w:rPr>
          <w:rStyle w:val="tlid-translation"/>
          <w:lang w:val="en"/>
        </w:rPr>
        <w:t xml:space="preserve"> </w:t>
      </w:r>
      <w:r>
        <w:rPr>
          <w:bCs/>
          <w:lang w:val="en-US"/>
        </w:rPr>
        <w:t>Master’s</w:t>
      </w:r>
      <w:r w:rsidRPr="009C7B89">
        <w:rPr>
          <w:bCs/>
          <w:lang w:val="en-US"/>
        </w:rPr>
        <w:t xml:space="preserve"> </w:t>
      </w:r>
      <w:r w:rsidRPr="009442A1">
        <w:rPr>
          <w:rStyle w:val="tlid-translation"/>
          <w:lang w:val="en"/>
        </w:rPr>
        <w:t>student needs:</w:t>
      </w:r>
    </w:p>
    <w:p w14:paraId="7E1EC848" w14:textId="77777777" w:rsidR="002C7A61" w:rsidRPr="009442A1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 w:rsidRPr="009442A1">
        <w:rPr>
          <w:rStyle w:val="tlid-translation"/>
          <w:lang w:val="en"/>
        </w:rPr>
        <w:t xml:space="preserve">1. To reveal the features of </w:t>
      </w:r>
      <w:r w:rsidRPr="009C7B89">
        <w:rPr>
          <w:lang w:val="en-US"/>
        </w:rPr>
        <w:t xml:space="preserve">mathematical statistical </w:t>
      </w:r>
      <w:r w:rsidRPr="009442A1">
        <w:rPr>
          <w:rStyle w:val="tlid-translation"/>
          <w:lang w:val="en"/>
        </w:rPr>
        <w:t>research methods</w:t>
      </w:r>
    </w:p>
    <w:p w14:paraId="7DF67E7E" w14:textId="77777777" w:rsidR="002C7A61" w:rsidRPr="009442A1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 w:rsidRPr="009442A1">
        <w:rPr>
          <w:rStyle w:val="tlid-translation"/>
          <w:lang w:val="en"/>
        </w:rPr>
        <w:t xml:space="preserve">2. Explain the applicability or inapplicability of </w:t>
      </w:r>
      <w:r w:rsidRPr="009C7B89">
        <w:rPr>
          <w:lang w:val="en-US"/>
        </w:rPr>
        <w:t>mathematical statistical</w:t>
      </w:r>
      <w:r w:rsidRPr="009442A1">
        <w:rPr>
          <w:rStyle w:val="tlid-translation"/>
          <w:lang w:val="en"/>
        </w:rPr>
        <w:t xml:space="preserve"> research methods</w:t>
      </w:r>
    </w:p>
    <w:p w14:paraId="745FB037" w14:textId="77777777" w:rsidR="002C7A61" w:rsidRPr="009442A1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 w:rsidRPr="009442A1">
        <w:rPr>
          <w:rStyle w:val="tlid-translation"/>
          <w:lang w:val="en"/>
        </w:rPr>
        <w:t xml:space="preserve">3. Analyze a scientific article to identify </w:t>
      </w:r>
      <w:r w:rsidRPr="009C7B89">
        <w:rPr>
          <w:lang w:val="en-US"/>
        </w:rPr>
        <w:t>mathematical statistical</w:t>
      </w:r>
      <w:r w:rsidRPr="009442A1">
        <w:rPr>
          <w:rStyle w:val="tlid-translation"/>
          <w:lang w:val="en"/>
        </w:rPr>
        <w:t xml:space="preserve"> research methods.</w:t>
      </w:r>
    </w:p>
    <w:p w14:paraId="15F82558" w14:textId="77777777" w:rsidR="002C7A61" w:rsidRDefault="002C7A61" w:rsidP="002C7A61">
      <w:pPr>
        <w:pStyle w:val="2"/>
        <w:spacing w:after="0" w:line="240" w:lineRule="auto"/>
        <w:rPr>
          <w:lang w:val="en"/>
        </w:rPr>
      </w:pPr>
      <w:r w:rsidRPr="009442A1">
        <w:rPr>
          <w:rStyle w:val="tlid-translation"/>
          <w:lang w:val="en"/>
        </w:rPr>
        <w:lastRenderedPageBreak/>
        <w:t>4. Provide a rationale for the</w:t>
      </w:r>
      <w:r>
        <w:rPr>
          <w:rStyle w:val="tlid-translation"/>
          <w:lang w:val="en"/>
        </w:rPr>
        <w:t xml:space="preserve"> </w:t>
      </w:r>
      <w:r w:rsidRPr="009C7B89">
        <w:rPr>
          <w:lang w:val="en-US"/>
        </w:rPr>
        <w:t>mathematical statistical</w:t>
      </w:r>
      <w:r w:rsidRPr="009442A1">
        <w:rPr>
          <w:rStyle w:val="tlid-translation"/>
          <w:lang w:val="en"/>
        </w:rPr>
        <w:t xml:space="preserve"> research methods that you plan to apply in your article</w:t>
      </w:r>
    </w:p>
    <w:p w14:paraId="6BBD6214" w14:textId="0B0905CC" w:rsidR="002C7A61" w:rsidRPr="009C7B89" w:rsidRDefault="002C7A61" w:rsidP="002C7A61">
      <w:pPr>
        <w:spacing w:after="0" w:line="240" w:lineRule="auto"/>
        <w:rPr>
          <w:rFonts w:ascii="Times New Roman" w:hAnsi="Times New Roman"/>
          <w:color w:val="000000"/>
          <w:lang w:val="en-US"/>
        </w:rPr>
      </w:pPr>
      <w:r>
        <w:rPr>
          <w:lang w:val="en"/>
        </w:rPr>
        <w:br/>
      </w:r>
      <w:r>
        <w:rPr>
          <w:lang w:val="en"/>
        </w:rPr>
        <w:br/>
      </w:r>
      <w:r>
        <w:rPr>
          <w:rStyle w:val="tlid-translation"/>
          <w:lang w:val="en"/>
        </w:rPr>
        <w:t>Practice 10</w:t>
      </w:r>
      <w:r>
        <w:rPr>
          <w:lang w:val="en"/>
        </w:rPr>
        <w:br/>
      </w:r>
      <w:r>
        <w:rPr>
          <w:rStyle w:val="tlid-translation"/>
          <w:lang w:val="en"/>
        </w:rPr>
        <w:t xml:space="preserve">Theme 10. </w:t>
      </w:r>
      <w:r w:rsidRPr="009C7B89">
        <w:rPr>
          <w:rFonts w:ascii="Times New Roman" w:hAnsi="Times New Roman"/>
          <w:lang w:val="en-US"/>
        </w:rPr>
        <w:t xml:space="preserve">Application of quantitative expert methods in the research field of the </w:t>
      </w:r>
      <w:r>
        <w:rPr>
          <w:rFonts w:ascii="Times New Roman" w:hAnsi="Times New Roman"/>
          <w:bCs/>
          <w:lang w:val="en-US"/>
        </w:rPr>
        <w:t>Master’s</w:t>
      </w:r>
      <w:r w:rsidRPr="009C7B89">
        <w:rPr>
          <w:rFonts w:ascii="Times New Roman" w:hAnsi="Times New Roman"/>
          <w:lang w:val="en-US"/>
        </w:rPr>
        <w:t xml:space="preserve"> students  </w:t>
      </w:r>
    </w:p>
    <w:p w14:paraId="5B68938C" w14:textId="77777777" w:rsidR="002C7A61" w:rsidRDefault="002C7A61" w:rsidP="002C7A61">
      <w:pPr>
        <w:pStyle w:val="2"/>
        <w:spacing w:after="0" w:line="240" w:lineRule="auto"/>
        <w:rPr>
          <w:lang w:val="kk-KZ"/>
        </w:rPr>
      </w:pPr>
      <w:r>
        <w:rPr>
          <w:rStyle w:val="tlid-translation"/>
          <w:lang w:val="en"/>
        </w:rPr>
        <w:t xml:space="preserve"> (1 hour)</w:t>
      </w:r>
      <w:r>
        <w:rPr>
          <w:lang w:val="en"/>
        </w:rPr>
        <w:br/>
      </w:r>
      <w:r w:rsidRPr="00C66F0C">
        <w:rPr>
          <w:lang w:val="en"/>
        </w:rPr>
        <w:t>Create survey question</w:t>
      </w:r>
      <w:r>
        <w:rPr>
          <w:lang w:val="en"/>
        </w:rPr>
        <w:t>s</w:t>
      </w:r>
      <w:r w:rsidRPr="00C66F0C">
        <w:rPr>
          <w:lang w:val="en"/>
        </w:rPr>
        <w:t xml:space="preserve"> on the topic of your research. Use a variety of methods. Coverage level of at least 100 people</w:t>
      </w:r>
    </w:p>
    <w:p w14:paraId="55F14C7B" w14:textId="77777777" w:rsidR="002C7A61" w:rsidRPr="00C66F0C" w:rsidRDefault="002C7A61" w:rsidP="002C7A61">
      <w:pPr>
        <w:pStyle w:val="2"/>
        <w:spacing w:after="0" w:line="240" w:lineRule="auto"/>
        <w:rPr>
          <w:lang w:val="en"/>
        </w:rPr>
      </w:pPr>
      <w:r w:rsidRPr="00C66F0C">
        <w:rPr>
          <w:lang w:val="en"/>
        </w:rPr>
        <w:t>Make up questions in one of the directions</w:t>
      </w:r>
    </w:p>
    <w:p w14:paraId="250FF6BB" w14:textId="72751A75" w:rsidR="002C7A61" w:rsidRPr="009C7B89" w:rsidRDefault="002C7A61" w:rsidP="002C7A61">
      <w:pPr>
        <w:spacing w:after="0" w:line="240" w:lineRule="auto"/>
        <w:rPr>
          <w:rFonts w:ascii="Times New Roman" w:hAnsi="Times New Roman"/>
          <w:color w:val="000000"/>
          <w:lang w:val="en-US"/>
        </w:rPr>
      </w:pPr>
      <w:r w:rsidRPr="00C66F0C">
        <w:rPr>
          <w:lang w:val="en"/>
        </w:rPr>
        <w:t xml:space="preserve">- relevance, </w:t>
      </w:r>
      <w:r>
        <w:rPr>
          <w:lang w:val="en"/>
        </w:rPr>
        <w:t>goal</w:t>
      </w:r>
      <w:r w:rsidRPr="00C66F0C">
        <w:rPr>
          <w:lang w:val="en"/>
        </w:rPr>
        <w:t xml:space="preserve">, </w:t>
      </w:r>
      <w:r>
        <w:rPr>
          <w:lang w:val="en"/>
        </w:rPr>
        <w:t xml:space="preserve">an </w:t>
      </w:r>
      <w:r w:rsidRPr="00C66F0C">
        <w:rPr>
          <w:lang w:val="en"/>
        </w:rPr>
        <w:t>object of research</w:t>
      </w:r>
      <w:r>
        <w:rPr>
          <w:lang w:val="en"/>
        </w:rPr>
        <w:br/>
      </w:r>
      <w:r>
        <w:rPr>
          <w:lang w:val="en"/>
        </w:rPr>
        <w:br/>
      </w:r>
      <w:r>
        <w:rPr>
          <w:rStyle w:val="tlid-translation"/>
          <w:lang w:val="en"/>
        </w:rPr>
        <w:t>Practice Lesson 11-12</w:t>
      </w:r>
      <w:r>
        <w:rPr>
          <w:lang w:val="en"/>
        </w:rPr>
        <w:br/>
      </w:r>
      <w:r>
        <w:rPr>
          <w:rFonts w:ascii="Times New Roman" w:hAnsi="Times New Roman"/>
          <w:lang w:val="en-US"/>
        </w:rPr>
        <w:t xml:space="preserve">Topic: </w:t>
      </w:r>
      <w:r w:rsidRPr="009C7B89">
        <w:rPr>
          <w:rFonts w:ascii="Times New Roman" w:hAnsi="Times New Roman"/>
          <w:lang w:val="en-US"/>
        </w:rPr>
        <w:t xml:space="preserve">Selection of qualitative research methods in the research field of the </w:t>
      </w:r>
      <w:r>
        <w:rPr>
          <w:rFonts w:ascii="Times New Roman" w:hAnsi="Times New Roman"/>
          <w:bCs/>
          <w:lang w:val="en-US"/>
        </w:rPr>
        <w:t>Master’s</w:t>
      </w:r>
      <w:r w:rsidRPr="009C7B89">
        <w:rPr>
          <w:rFonts w:ascii="Times New Roman" w:hAnsi="Times New Roman"/>
          <w:lang w:val="en-US"/>
        </w:rPr>
        <w:t xml:space="preserve"> student</w:t>
      </w:r>
    </w:p>
    <w:p w14:paraId="70793AEC" w14:textId="32D5630F" w:rsidR="002C7A61" w:rsidRPr="009C7B89" w:rsidRDefault="002C7A61" w:rsidP="002C7A61">
      <w:pPr>
        <w:spacing w:after="0" w:line="240" w:lineRule="auto"/>
        <w:rPr>
          <w:rFonts w:ascii="Times New Roman" w:hAnsi="Times New Roman"/>
          <w:color w:val="000000"/>
          <w:lang w:val="en-US"/>
        </w:rPr>
      </w:pPr>
      <w:r w:rsidRPr="009C7B89">
        <w:rPr>
          <w:rFonts w:ascii="Times New Roman" w:hAnsi="Times New Roman"/>
          <w:color w:val="000000"/>
          <w:lang w:val="en-US"/>
        </w:rPr>
        <w:t xml:space="preserve"> </w:t>
      </w:r>
      <w:r w:rsidRPr="009C7B89">
        <w:rPr>
          <w:rFonts w:ascii="Times New Roman" w:hAnsi="Times New Roman"/>
          <w:lang w:val="en-US"/>
        </w:rPr>
        <w:t xml:space="preserve">Application of qualitative research methods in the research field of the </w:t>
      </w:r>
      <w:r>
        <w:rPr>
          <w:rFonts w:ascii="Times New Roman" w:hAnsi="Times New Roman"/>
          <w:bCs/>
          <w:lang w:val="en-US"/>
        </w:rPr>
        <w:t>Master’s</w:t>
      </w:r>
      <w:r w:rsidRPr="009C7B89">
        <w:rPr>
          <w:rFonts w:ascii="Times New Roman" w:hAnsi="Times New Roman"/>
          <w:lang w:val="en-US"/>
        </w:rPr>
        <w:t xml:space="preserve"> student</w:t>
      </w:r>
    </w:p>
    <w:p w14:paraId="75D66B83" w14:textId="7A5C818C" w:rsidR="002C7A61" w:rsidRPr="009442A1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 (2 hours)</w:t>
      </w:r>
      <w:r>
        <w:rPr>
          <w:lang w:val="en"/>
        </w:rPr>
        <w:br/>
      </w:r>
      <w:r w:rsidRPr="009442A1">
        <w:rPr>
          <w:rStyle w:val="tlid-translation"/>
          <w:lang w:val="en"/>
        </w:rPr>
        <w:t xml:space="preserve">Understanding </w:t>
      </w:r>
      <w:r w:rsidRPr="009C7B89">
        <w:rPr>
          <w:lang w:val="en-US"/>
        </w:rPr>
        <w:t xml:space="preserve">qualitative </w:t>
      </w:r>
      <w:r w:rsidRPr="009442A1">
        <w:rPr>
          <w:rStyle w:val="tlid-translation"/>
          <w:lang w:val="en"/>
        </w:rPr>
        <w:t>research methods and their applicability. The</w:t>
      </w:r>
      <w:r>
        <w:rPr>
          <w:rStyle w:val="tlid-translation"/>
          <w:lang w:val="en"/>
        </w:rPr>
        <w:t xml:space="preserve"> </w:t>
      </w:r>
      <w:r>
        <w:rPr>
          <w:bCs/>
          <w:lang w:val="en-US"/>
        </w:rPr>
        <w:t>Master’s</w:t>
      </w:r>
      <w:r w:rsidRPr="009442A1">
        <w:rPr>
          <w:rStyle w:val="tlid-translation"/>
          <w:lang w:val="en"/>
        </w:rPr>
        <w:t xml:space="preserve"> student needs:</w:t>
      </w:r>
    </w:p>
    <w:p w14:paraId="3DE7837D" w14:textId="77777777" w:rsidR="002C7A61" w:rsidRPr="009442A1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 w:rsidRPr="009442A1">
        <w:rPr>
          <w:rStyle w:val="tlid-translation"/>
          <w:lang w:val="en"/>
        </w:rPr>
        <w:t xml:space="preserve">1. To reveal the features of </w:t>
      </w:r>
      <w:r w:rsidRPr="009C7B89">
        <w:rPr>
          <w:lang w:val="en-US"/>
        </w:rPr>
        <w:t>qualitative</w:t>
      </w:r>
      <w:r w:rsidRPr="009442A1">
        <w:rPr>
          <w:rStyle w:val="tlid-translation"/>
          <w:lang w:val="en"/>
        </w:rPr>
        <w:t xml:space="preserve"> research methods</w:t>
      </w:r>
    </w:p>
    <w:p w14:paraId="75AC38D6" w14:textId="77777777" w:rsidR="002C7A61" w:rsidRPr="009442A1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 w:rsidRPr="009442A1">
        <w:rPr>
          <w:rStyle w:val="tlid-translation"/>
          <w:lang w:val="en"/>
        </w:rPr>
        <w:t xml:space="preserve">2. Explain the applicability or inapplicability of </w:t>
      </w:r>
      <w:r w:rsidRPr="009C7B89">
        <w:rPr>
          <w:lang w:val="en-US"/>
        </w:rPr>
        <w:t>qualitative</w:t>
      </w:r>
      <w:r w:rsidRPr="009442A1">
        <w:rPr>
          <w:rStyle w:val="tlid-translation"/>
          <w:lang w:val="en"/>
        </w:rPr>
        <w:t xml:space="preserve"> research methods</w:t>
      </w:r>
    </w:p>
    <w:p w14:paraId="6B0D4F31" w14:textId="77777777" w:rsidR="002C7A61" w:rsidRPr="009442A1" w:rsidRDefault="002C7A61" w:rsidP="002C7A61">
      <w:pPr>
        <w:pStyle w:val="2"/>
        <w:spacing w:after="0" w:line="240" w:lineRule="auto"/>
        <w:rPr>
          <w:rStyle w:val="tlid-translation"/>
          <w:lang w:val="en"/>
        </w:rPr>
      </w:pPr>
      <w:r w:rsidRPr="009442A1">
        <w:rPr>
          <w:rStyle w:val="tlid-translation"/>
          <w:lang w:val="en"/>
        </w:rPr>
        <w:t xml:space="preserve">3. Analyze a scientific article to identify </w:t>
      </w:r>
      <w:r w:rsidRPr="009C7B89">
        <w:rPr>
          <w:lang w:val="en-US"/>
        </w:rPr>
        <w:t>qualitative</w:t>
      </w:r>
      <w:r w:rsidRPr="009442A1">
        <w:rPr>
          <w:rStyle w:val="tlid-translation"/>
          <w:lang w:val="en"/>
        </w:rPr>
        <w:t xml:space="preserve"> research methods.</w:t>
      </w:r>
    </w:p>
    <w:p w14:paraId="78A408E7" w14:textId="77777777" w:rsidR="002C7A61" w:rsidRDefault="002C7A61" w:rsidP="002C7A61">
      <w:pPr>
        <w:pStyle w:val="2"/>
        <w:spacing w:after="0" w:line="240" w:lineRule="auto"/>
        <w:rPr>
          <w:lang w:val="en"/>
        </w:rPr>
      </w:pPr>
      <w:r w:rsidRPr="009442A1">
        <w:rPr>
          <w:rStyle w:val="tlid-translation"/>
          <w:lang w:val="en"/>
        </w:rPr>
        <w:t>4. Provide a rationale for the</w:t>
      </w:r>
      <w:r>
        <w:rPr>
          <w:rStyle w:val="tlid-translation"/>
          <w:lang w:val="en"/>
        </w:rPr>
        <w:t xml:space="preserve"> </w:t>
      </w:r>
      <w:r w:rsidRPr="009C7B89">
        <w:rPr>
          <w:lang w:val="en-US"/>
        </w:rPr>
        <w:t>qualitative</w:t>
      </w:r>
      <w:r w:rsidRPr="009442A1">
        <w:rPr>
          <w:rStyle w:val="tlid-translation"/>
          <w:lang w:val="en"/>
        </w:rPr>
        <w:t xml:space="preserve"> research methods that you plan to apply in your article</w:t>
      </w:r>
    </w:p>
    <w:p w14:paraId="47F67ABB" w14:textId="1EC40CC5" w:rsidR="002C7A61" w:rsidRPr="009C7B89" w:rsidRDefault="002C7A61" w:rsidP="002C7A61">
      <w:pPr>
        <w:spacing w:after="0" w:line="240" w:lineRule="auto"/>
        <w:rPr>
          <w:rFonts w:ascii="Times New Roman" w:hAnsi="Times New Roman"/>
          <w:color w:val="000000"/>
          <w:lang w:val="en-US"/>
        </w:rPr>
      </w:pPr>
      <w:r>
        <w:rPr>
          <w:lang w:val="en"/>
        </w:rPr>
        <w:br/>
      </w:r>
      <w:r>
        <w:rPr>
          <w:rStyle w:val="tlid-translation"/>
          <w:lang w:val="en"/>
        </w:rPr>
        <w:t>Practice Lesson 13</w:t>
      </w:r>
      <w:r>
        <w:rPr>
          <w:lang w:val="en"/>
        </w:rPr>
        <w:br/>
      </w:r>
      <w:r>
        <w:rPr>
          <w:rStyle w:val="tlid-translation"/>
          <w:lang w:val="en"/>
        </w:rPr>
        <w:t xml:space="preserve">Theme 13. </w:t>
      </w:r>
      <w:r w:rsidRPr="009C7B89">
        <w:rPr>
          <w:rFonts w:ascii="Times New Roman" w:hAnsi="Times New Roman"/>
          <w:lang w:val="en-US"/>
        </w:rPr>
        <w:t xml:space="preserve">Application of qualitative expert methods in the research field of the </w:t>
      </w:r>
      <w:r>
        <w:rPr>
          <w:rFonts w:ascii="Times New Roman" w:hAnsi="Times New Roman"/>
          <w:bCs/>
          <w:lang w:val="en-US"/>
        </w:rPr>
        <w:t>Master’s</w:t>
      </w:r>
      <w:r w:rsidRPr="009C7B89">
        <w:rPr>
          <w:rFonts w:ascii="Times New Roman" w:hAnsi="Times New Roman"/>
          <w:lang w:val="en-US"/>
        </w:rPr>
        <w:t xml:space="preserve"> students  </w:t>
      </w:r>
    </w:p>
    <w:p w14:paraId="55CF38AA" w14:textId="77777777" w:rsidR="002C7A61" w:rsidRDefault="002C7A61" w:rsidP="002C7A61">
      <w:pPr>
        <w:pStyle w:val="2"/>
        <w:spacing w:after="0" w:line="240" w:lineRule="auto"/>
        <w:rPr>
          <w:lang w:val="kk-KZ"/>
        </w:rPr>
      </w:pPr>
      <w:r>
        <w:rPr>
          <w:rStyle w:val="tlid-translation"/>
          <w:lang w:val="en"/>
        </w:rPr>
        <w:t xml:space="preserve"> (1 hour)</w:t>
      </w:r>
      <w:r>
        <w:rPr>
          <w:lang w:val="en"/>
        </w:rPr>
        <w:br/>
      </w:r>
      <w:r w:rsidRPr="00C66F0C">
        <w:rPr>
          <w:lang w:val="en"/>
        </w:rPr>
        <w:t>Create survey question</w:t>
      </w:r>
      <w:r>
        <w:rPr>
          <w:lang w:val="en"/>
        </w:rPr>
        <w:t>s</w:t>
      </w:r>
      <w:r w:rsidRPr="00C66F0C">
        <w:rPr>
          <w:lang w:val="en"/>
        </w:rPr>
        <w:t xml:space="preserve"> on the topic of your research. Use a variety of methods. Coverage level of at least 100 people</w:t>
      </w:r>
    </w:p>
    <w:p w14:paraId="09BDBEB5" w14:textId="77777777" w:rsidR="002C7A61" w:rsidRPr="00C66F0C" w:rsidRDefault="002C7A61" w:rsidP="002C7A61">
      <w:pPr>
        <w:pStyle w:val="2"/>
        <w:spacing w:after="0" w:line="240" w:lineRule="auto"/>
        <w:rPr>
          <w:lang w:val="en"/>
        </w:rPr>
      </w:pPr>
      <w:r w:rsidRPr="00C66F0C">
        <w:rPr>
          <w:lang w:val="en"/>
        </w:rPr>
        <w:t>Make up questions in one of the directions</w:t>
      </w:r>
    </w:p>
    <w:p w14:paraId="4F49DD46" w14:textId="77777777" w:rsidR="002C7A61" w:rsidRDefault="002C7A61" w:rsidP="002C7A61">
      <w:pPr>
        <w:pStyle w:val="2"/>
        <w:spacing w:after="0" w:line="240" w:lineRule="auto"/>
        <w:rPr>
          <w:lang w:val="en-US"/>
        </w:rPr>
      </w:pPr>
      <w:r w:rsidRPr="00C66F0C">
        <w:rPr>
          <w:lang w:val="en"/>
        </w:rPr>
        <w:t xml:space="preserve">- relevance, </w:t>
      </w:r>
      <w:r>
        <w:rPr>
          <w:lang w:val="en"/>
        </w:rPr>
        <w:t>goal</w:t>
      </w:r>
      <w:r w:rsidRPr="00C66F0C">
        <w:rPr>
          <w:lang w:val="en"/>
        </w:rPr>
        <w:t xml:space="preserve">, </w:t>
      </w:r>
      <w:r>
        <w:rPr>
          <w:lang w:val="en"/>
        </w:rPr>
        <w:t xml:space="preserve">an </w:t>
      </w:r>
      <w:r w:rsidRPr="00C66F0C">
        <w:rPr>
          <w:lang w:val="en"/>
        </w:rPr>
        <w:t>object of research</w:t>
      </w:r>
      <w:r>
        <w:rPr>
          <w:lang w:val="en"/>
        </w:rPr>
        <w:br/>
      </w:r>
      <w:r>
        <w:rPr>
          <w:lang w:val="en"/>
        </w:rPr>
        <w:br/>
      </w:r>
      <w:r>
        <w:rPr>
          <w:lang w:val="en"/>
        </w:rPr>
        <w:br/>
      </w:r>
      <w:r>
        <w:rPr>
          <w:rStyle w:val="tlid-translation"/>
          <w:lang w:val="en"/>
        </w:rPr>
        <w:t>Practice Lesson 14</w:t>
      </w:r>
      <w:r>
        <w:rPr>
          <w:lang w:val="en"/>
        </w:rPr>
        <w:br/>
      </w:r>
      <w:r>
        <w:rPr>
          <w:rStyle w:val="tlid-translation"/>
          <w:lang w:val="en"/>
        </w:rPr>
        <w:t xml:space="preserve">Theme 14. </w:t>
      </w:r>
      <w:r w:rsidRPr="00515F11">
        <w:rPr>
          <w:lang w:val="en-US"/>
        </w:rPr>
        <w:t>Construction of the research results</w:t>
      </w:r>
      <w:r w:rsidRPr="00515F11">
        <w:rPr>
          <w:lang w:val="kk-KZ"/>
        </w:rPr>
        <w:t xml:space="preserve">. </w:t>
      </w:r>
      <w:r w:rsidRPr="00515F11">
        <w:rPr>
          <w:lang w:val="en-US"/>
        </w:rPr>
        <w:t>Correction of mistakes</w:t>
      </w:r>
      <w:r>
        <w:rPr>
          <w:rStyle w:val="tlid-translation"/>
          <w:lang w:val="en"/>
        </w:rPr>
        <w:t xml:space="preserve"> (1 hours)</w:t>
      </w:r>
      <w:r>
        <w:rPr>
          <w:lang w:val="en"/>
        </w:rPr>
        <w:br/>
      </w:r>
      <w:r w:rsidRPr="00515F11">
        <w:rPr>
          <w:lang w:val="en-US"/>
        </w:rPr>
        <w:t xml:space="preserve">Critical discussion of </w:t>
      </w:r>
      <w:r>
        <w:rPr>
          <w:lang w:val="en-US"/>
        </w:rPr>
        <w:t>the your article</w:t>
      </w:r>
      <w:r w:rsidRPr="00515F11">
        <w:rPr>
          <w:lang w:val="en-US"/>
        </w:rPr>
        <w:t>: self-assessment and external assessment</w:t>
      </w:r>
    </w:p>
    <w:p w14:paraId="5FBAB71F" w14:textId="77777777" w:rsidR="002C7A61" w:rsidRDefault="002C7A61" w:rsidP="002C7A61">
      <w:pPr>
        <w:pStyle w:val="2"/>
        <w:spacing w:after="0" w:line="240" w:lineRule="auto"/>
        <w:rPr>
          <w:lang w:val="en-US"/>
        </w:rPr>
      </w:pPr>
    </w:p>
    <w:p w14:paraId="1910014C" w14:textId="77777777" w:rsidR="002C7A61" w:rsidRPr="005C3614" w:rsidRDefault="002C7A61" w:rsidP="002C7A61">
      <w:pPr>
        <w:pStyle w:val="2"/>
        <w:spacing w:after="0" w:line="240" w:lineRule="auto"/>
        <w:rPr>
          <w:lang w:val="en-US"/>
        </w:rPr>
      </w:pPr>
    </w:p>
    <w:p w14:paraId="160E7CB4" w14:textId="1ADA882C" w:rsidR="002C7A61" w:rsidRPr="005C3614" w:rsidRDefault="002C7A61" w:rsidP="002C7A61">
      <w:pPr>
        <w:rPr>
          <w:rStyle w:val="tlid-translation"/>
          <w:rFonts w:ascii="Times New Roman" w:hAnsi="Times New Roman"/>
          <w:sz w:val="24"/>
          <w:szCs w:val="24"/>
          <w:lang w:val="kk-KZ"/>
        </w:rPr>
      </w:pPr>
      <w:r w:rsidRPr="005C3614">
        <w:rPr>
          <w:rStyle w:val="tlid-translation"/>
          <w:rFonts w:ascii="Times New Roman" w:hAnsi="Times New Roman"/>
          <w:sz w:val="24"/>
          <w:szCs w:val="24"/>
          <w:lang w:val="en"/>
        </w:rPr>
        <w:t>Practice Lesson 15</w:t>
      </w:r>
      <w:r w:rsidRPr="005C3614">
        <w:rPr>
          <w:rFonts w:ascii="Times New Roman" w:hAnsi="Times New Roman"/>
          <w:sz w:val="24"/>
          <w:szCs w:val="24"/>
          <w:lang w:val="en"/>
        </w:rPr>
        <w:br/>
      </w:r>
      <w:r w:rsidRPr="005C3614">
        <w:rPr>
          <w:rStyle w:val="tlid-translation"/>
          <w:rFonts w:ascii="Times New Roman" w:hAnsi="Times New Roman"/>
          <w:sz w:val="24"/>
          <w:szCs w:val="24"/>
          <w:lang w:val="en"/>
        </w:rPr>
        <w:t xml:space="preserve">Theme 15. </w:t>
      </w:r>
      <w:r w:rsidRPr="005C3614">
        <w:rPr>
          <w:rFonts w:ascii="Times New Roman" w:hAnsi="Times New Roman"/>
          <w:sz w:val="24"/>
          <w:szCs w:val="24"/>
          <w:lang w:val="en-US"/>
        </w:rPr>
        <w:t>External assessment of the scientific works. Review construction</w:t>
      </w:r>
      <w:r w:rsidRPr="005C3614">
        <w:rPr>
          <w:rStyle w:val="1"/>
          <w:rFonts w:ascii="Times New Roman" w:hAnsi="Times New Roman"/>
          <w:sz w:val="24"/>
          <w:szCs w:val="24"/>
          <w:lang w:val="en"/>
        </w:rPr>
        <w:t xml:space="preserve"> </w:t>
      </w:r>
      <w:r w:rsidRPr="005C3614">
        <w:rPr>
          <w:rStyle w:val="tlid-translation"/>
          <w:rFonts w:ascii="Times New Roman" w:hAnsi="Times New Roman"/>
          <w:sz w:val="24"/>
          <w:szCs w:val="24"/>
          <w:lang w:val="en"/>
        </w:rPr>
        <w:t>(1 hours)</w:t>
      </w:r>
      <w:r w:rsidRPr="005C3614">
        <w:rPr>
          <w:rFonts w:ascii="Times New Roman" w:hAnsi="Times New Roman"/>
          <w:sz w:val="24"/>
          <w:szCs w:val="24"/>
          <w:lang w:val="en"/>
        </w:rPr>
        <w:br/>
      </w:r>
      <w:r w:rsidRPr="005C3614">
        <w:rPr>
          <w:rStyle w:val="tlid-translation"/>
          <w:rFonts w:ascii="Times New Roman" w:hAnsi="Times New Roman"/>
          <w:sz w:val="24"/>
          <w:szCs w:val="24"/>
          <w:lang w:val="en-US"/>
        </w:rPr>
        <w:t>W</w:t>
      </w:r>
      <w:r w:rsidRPr="005C3614">
        <w:rPr>
          <w:rStyle w:val="tlid-translation"/>
          <w:rFonts w:ascii="Times New Roman" w:hAnsi="Times New Roman"/>
          <w:sz w:val="24"/>
          <w:szCs w:val="24"/>
          <w:lang w:val="kk-KZ"/>
        </w:rPr>
        <w:t xml:space="preserve">rite a review of the scientific work of another </w:t>
      </w:r>
      <w:r>
        <w:rPr>
          <w:rFonts w:ascii="Times New Roman" w:hAnsi="Times New Roman"/>
          <w:bCs/>
          <w:lang w:val="en-US"/>
        </w:rPr>
        <w:t>Master’s</w:t>
      </w:r>
      <w:r w:rsidRPr="005C3614">
        <w:rPr>
          <w:rStyle w:val="tlid-translation"/>
          <w:rFonts w:ascii="Times New Roman" w:hAnsi="Times New Roman"/>
          <w:sz w:val="24"/>
          <w:szCs w:val="24"/>
          <w:lang w:val="kk-KZ"/>
        </w:rPr>
        <w:t xml:space="preserve"> student in the prescribed form</w:t>
      </w:r>
    </w:p>
    <w:p w14:paraId="44D2D2CB" w14:textId="77777777" w:rsidR="002C7A61" w:rsidRDefault="002C7A61" w:rsidP="002C7A61">
      <w:pPr>
        <w:rPr>
          <w:rFonts w:ascii="Times New Roman" w:hAnsi="Times New Roman"/>
          <w:sz w:val="24"/>
          <w:szCs w:val="24"/>
          <w:lang w:val="en-US"/>
        </w:rPr>
      </w:pPr>
    </w:p>
    <w:p w14:paraId="66ED8192" w14:textId="3A106812" w:rsidR="002C7A61" w:rsidRDefault="002C7A61" w:rsidP="002C7A61">
      <w:pPr>
        <w:rPr>
          <w:rFonts w:ascii="Times New Roman" w:hAnsi="Times New Roman"/>
          <w:sz w:val="24"/>
          <w:szCs w:val="24"/>
          <w:lang w:val="en-US"/>
        </w:rPr>
      </w:pPr>
      <w:r w:rsidRPr="005C3614">
        <w:rPr>
          <w:rFonts w:ascii="Times New Roman" w:hAnsi="Times New Roman"/>
          <w:sz w:val="24"/>
          <w:szCs w:val="24"/>
          <w:lang w:val="en-US"/>
        </w:rPr>
        <w:t>References</w:t>
      </w:r>
    </w:p>
    <w:p w14:paraId="072AC1D5" w14:textId="77777777" w:rsidR="00930233" w:rsidRPr="00930233" w:rsidRDefault="00930233" w:rsidP="00930233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Style w:val="tlid-translation"/>
          <w:rFonts w:ascii="Times New Roman" w:hAnsi="Times New Roman"/>
          <w:lang w:val="en-US"/>
        </w:rPr>
      </w:pPr>
      <w:r w:rsidRPr="00930233">
        <w:rPr>
          <w:rStyle w:val="tlid-translation"/>
          <w:rFonts w:ascii="Times New Roman" w:hAnsi="Times New Roman"/>
          <w:lang w:val="en-US"/>
        </w:rPr>
        <w:t>DEVELOPMENT PROGRAM OF NON-PROFIT JOINT STOCK COMPANY "KAZAKH NATIONAL UNIVERSITY NAMED AFTER AL-FARABI" FOR 2022 - 2026</w:t>
      </w:r>
    </w:p>
    <w:p w14:paraId="019A2620" w14:textId="77777777" w:rsidR="002C7A61" w:rsidRPr="002C7A61" w:rsidRDefault="002C7A61" w:rsidP="00930233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Style w:val="tlid-translation"/>
          <w:rFonts w:ascii="Times New Roman" w:hAnsi="Times New Roman"/>
          <w:lang w:val="en"/>
        </w:rPr>
      </w:pPr>
      <w:r w:rsidRPr="00930233">
        <w:rPr>
          <w:rStyle w:val="tlid-translation"/>
          <w:rFonts w:ascii="Times New Roman" w:hAnsi="Times New Roman"/>
          <w:lang w:val="en"/>
        </w:rPr>
        <w:t>1. The Law of the Republic of Kazakhstan “ENTREPRENEURIAL CODE OF THE REPUBLIC OF KAZAKHSTAN</w:t>
      </w:r>
      <w:r w:rsidRPr="00930233">
        <w:rPr>
          <w:rStyle w:val="tlid-translation"/>
          <w:rFonts w:ascii="Times New Roman" w:hAnsi="Times New Roman"/>
          <w:lang w:val="en-US"/>
        </w:rPr>
        <w:t xml:space="preserve"> </w:t>
      </w:r>
      <w:r w:rsidRPr="00930233">
        <w:rPr>
          <w:rStyle w:val="tlid-translation"/>
          <w:rFonts w:ascii="Times New Roman" w:hAnsi="Times New Roman"/>
          <w:lang w:val="en"/>
        </w:rPr>
        <w:t>(with amendments</w:t>
      </w:r>
      <w:r w:rsidRPr="002C7A61">
        <w:rPr>
          <w:rStyle w:val="tlid-translation"/>
          <w:rFonts w:ascii="Times New Roman" w:hAnsi="Times New Roman"/>
          <w:lang w:val="en"/>
        </w:rPr>
        <w:t xml:space="preserve"> and additions as of 09/12/2022)”.</w:t>
      </w:r>
      <w:r w:rsidRPr="002C7A61">
        <w:rPr>
          <w:rFonts w:ascii="Times New Roman" w:hAnsi="Times New Roman"/>
          <w:lang w:val="en"/>
        </w:rPr>
        <w:br/>
      </w:r>
      <w:r w:rsidRPr="002C7A61">
        <w:rPr>
          <w:rStyle w:val="tlid-translation"/>
          <w:rFonts w:ascii="Times New Roman" w:hAnsi="Times New Roman"/>
          <w:lang w:val="en"/>
        </w:rPr>
        <w:t>2. The Law of the Republic of Kazakhstan dated May 13, 2003 No. 415-II</w:t>
      </w:r>
      <w:r w:rsidRPr="002C7A61">
        <w:rPr>
          <w:rStyle w:val="tlid-translation"/>
          <w:rFonts w:ascii="Times New Roman" w:hAnsi="Times New Roman"/>
          <w:lang w:val="en-US"/>
        </w:rPr>
        <w:t xml:space="preserve"> </w:t>
      </w:r>
      <w:r w:rsidRPr="002C7A61">
        <w:rPr>
          <w:rStyle w:val="tlid-translation"/>
          <w:rFonts w:ascii="Times New Roman" w:hAnsi="Times New Roman"/>
          <w:lang w:val="en"/>
        </w:rPr>
        <w:t xml:space="preserve">About Joint Stock </w:t>
      </w:r>
      <w:r w:rsidRPr="002C7A61">
        <w:rPr>
          <w:rStyle w:val="tlid-translation"/>
          <w:rFonts w:ascii="Times New Roman" w:hAnsi="Times New Roman"/>
          <w:lang w:val="en"/>
        </w:rPr>
        <w:lastRenderedPageBreak/>
        <w:t>Companies”.</w:t>
      </w:r>
      <w:r w:rsidRPr="002C7A61">
        <w:rPr>
          <w:rFonts w:ascii="Times New Roman" w:hAnsi="Times New Roman"/>
          <w:lang w:val="en"/>
        </w:rPr>
        <w:br/>
      </w:r>
      <w:r w:rsidRPr="002C7A61">
        <w:rPr>
          <w:rStyle w:val="tlid-translation"/>
          <w:rFonts w:ascii="Times New Roman" w:hAnsi="Times New Roman"/>
          <w:lang w:val="en"/>
        </w:rPr>
        <w:t xml:space="preserve">3. Message of the Head of State </w:t>
      </w:r>
      <w:proofErr w:type="spellStart"/>
      <w:r w:rsidRPr="002C7A61">
        <w:rPr>
          <w:rStyle w:val="tlid-translation"/>
          <w:rFonts w:ascii="Times New Roman" w:hAnsi="Times New Roman"/>
          <w:lang w:val="en"/>
        </w:rPr>
        <w:t>Kassym-Jomart</w:t>
      </w:r>
      <w:proofErr w:type="spellEnd"/>
      <w:r w:rsidRPr="002C7A61">
        <w:rPr>
          <w:rStyle w:val="tlid-translation"/>
          <w:rFonts w:ascii="Times New Roman" w:hAnsi="Times New Roman"/>
          <w:lang w:val="en"/>
        </w:rPr>
        <w:t xml:space="preserve"> Tokayev to the people of Kazakhstan. THE UNITY OF THE PEOPLE AND SYSTEMIC REFORMS ARE A STRONG BASIS FOR PROSPERITY OF THE COUNTRY. dated September 1, 2022</w:t>
      </w:r>
      <w:r w:rsidRPr="002C7A61">
        <w:rPr>
          <w:rFonts w:ascii="Times New Roman" w:hAnsi="Times New Roman"/>
          <w:lang w:val="en"/>
        </w:rPr>
        <w:br/>
      </w:r>
      <w:r w:rsidRPr="002C7A61">
        <w:rPr>
          <w:rStyle w:val="tlid-translation"/>
          <w:rFonts w:ascii="Times New Roman" w:hAnsi="Times New Roman"/>
          <w:lang w:val="en"/>
        </w:rPr>
        <w:t>4. The state program of industrial and innovative development of the Republic of Kazakhstan, approved by Decree of the President of the Republic of Kazakhstan No. 874.</w:t>
      </w:r>
      <w:r w:rsidRPr="002C7A61">
        <w:rPr>
          <w:rFonts w:ascii="Times New Roman" w:hAnsi="Times New Roman"/>
          <w:lang w:val="en"/>
        </w:rPr>
        <w:br/>
      </w:r>
      <w:r w:rsidRPr="002C7A61">
        <w:rPr>
          <w:rStyle w:val="tlid-translation"/>
          <w:rFonts w:ascii="Times New Roman" w:hAnsi="Times New Roman"/>
          <w:lang w:val="en"/>
        </w:rPr>
        <w:t xml:space="preserve">5. State program "Digital Kazakhstan" </w:t>
      </w:r>
    </w:p>
    <w:p w14:paraId="11B53A39" w14:textId="77777777" w:rsidR="002C7A61" w:rsidRPr="002C7A61" w:rsidRDefault="002C7A61" w:rsidP="002C7A6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Style w:val="tlid-translation"/>
          <w:rFonts w:ascii="Times New Roman" w:hAnsi="Times New Roman"/>
          <w:lang w:val="en-US"/>
        </w:rPr>
      </w:pPr>
      <w:r w:rsidRPr="002C7A61">
        <w:rPr>
          <w:rStyle w:val="tlid-translation"/>
          <w:rFonts w:ascii="Times New Roman" w:hAnsi="Times New Roman"/>
          <w:lang w:val="en"/>
        </w:rPr>
        <w:t>6. The Law of the Republic of Kazakhstan “On the public service of the Republic of Kazakhstan</w:t>
      </w:r>
      <w:r w:rsidRPr="002C7A61">
        <w:rPr>
          <w:rStyle w:val="tlid-translation"/>
          <w:rFonts w:ascii="Times New Roman" w:hAnsi="Times New Roman"/>
          <w:lang w:val="en-US"/>
        </w:rPr>
        <w:t>»</w:t>
      </w:r>
    </w:p>
    <w:p w14:paraId="708750B5" w14:textId="77777777" w:rsidR="002C7A61" w:rsidRPr="002C7A61" w:rsidRDefault="002C7A61" w:rsidP="002C7A6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Style w:val="tlid-translation"/>
          <w:rFonts w:ascii="Times New Roman" w:hAnsi="Times New Roman"/>
          <w:lang w:val="en"/>
        </w:rPr>
      </w:pPr>
      <w:r w:rsidRPr="002C7A61">
        <w:rPr>
          <w:rStyle w:val="tlid-translation"/>
          <w:rFonts w:ascii="Times New Roman" w:hAnsi="Times New Roman"/>
          <w:lang w:val="en"/>
        </w:rPr>
        <w:t>dated November 23, 2015 No. 416-V ZRK.</w:t>
      </w:r>
      <w:r w:rsidRPr="002C7A61">
        <w:rPr>
          <w:rFonts w:ascii="Times New Roman" w:hAnsi="Times New Roman"/>
          <w:lang w:val="en"/>
        </w:rPr>
        <w:br/>
      </w:r>
    </w:p>
    <w:p w14:paraId="12301758" w14:textId="77777777" w:rsidR="002C7A61" w:rsidRPr="002C7A61" w:rsidRDefault="002C7A61" w:rsidP="002C7A61">
      <w:pPr>
        <w:pStyle w:val="4"/>
        <w:spacing w:before="0" w:line="240" w:lineRule="auto"/>
        <w:rPr>
          <w:rFonts w:ascii="Times New Roman" w:hAnsi="Times New Roman" w:cs="Times New Roman"/>
          <w:color w:val="323232"/>
          <w:lang w:val="en-US"/>
        </w:rPr>
      </w:pPr>
      <w:r w:rsidRPr="002C7A61">
        <w:rPr>
          <w:rStyle w:val="tlid-translation"/>
          <w:rFonts w:ascii="Times New Roman" w:hAnsi="Times New Roman" w:cs="Times New Roman"/>
          <w:b/>
          <w:bCs/>
          <w:lang w:val="en"/>
        </w:rPr>
        <w:t>Additional</w:t>
      </w:r>
      <w:r w:rsidRPr="002C7A61">
        <w:rPr>
          <w:rFonts w:ascii="Times New Roman" w:hAnsi="Times New Roman" w:cs="Times New Roman"/>
          <w:lang w:val="en"/>
        </w:rPr>
        <w:br/>
      </w:r>
      <w:r w:rsidRPr="002C7A61">
        <w:rPr>
          <w:rStyle w:val="tlid-translation"/>
          <w:rFonts w:ascii="Times New Roman" w:hAnsi="Times New Roman" w:cs="Times New Roman"/>
          <w:lang w:val="en"/>
        </w:rPr>
        <w:t xml:space="preserve">7. </w:t>
      </w:r>
      <w:hyperlink r:id="rId4" w:tooltip="Посмотреть сведения о документе" w:history="1">
        <w:r w:rsidRPr="002C7A61">
          <w:rPr>
            <w:rFonts w:ascii="Times New Roman" w:hAnsi="Times New Roman" w:cs="Times New Roman"/>
            <w:color w:val="2E2E2E"/>
            <w:u w:val="single"/>
            <w:lang w:val="en-US"/>
          </w:rPr>
          <w:t>Ability to Use Flexible Project Management in the Hotel Business</w:t>
        </w:r>
      </w:hyperlink>
    </w:p>
    <w:p w14:paraId="59FC5645" w14:textId="77777777" w:rsidR="002C7A61" w:rsidRPr="002E1B1B" w:rsidRDefault="00930233" w:rsidP="002C7A61">
      <w:pPr>
        <w:spacing w:after="0" w:line="240" w:lineRule="auto"/>
        <w:rPr>
          <w:rFonts w:ascii="Times New Roman" w:hAnsi="Times New Roman"/>
          <w:color w:val="323232"/>
          <w:lang w:val="en-US"/>
        </w:rPr>
      </w:pPr>
      <w:hyperlink r:id="rId5" w:history="1">
        <w:proofErr w:type="spellStart"/>
        <w:r w:rsidR="002C7A61" w:rsidRPr="002E1B1B">
          <w:rPr>
            <w:rFonts w:ascii="Times New Roman" w:hAnsi="Times New Roman"/>
            <w:color w:val="0000FF"/>
            <w:bdr w:val="none" w:sz="0" w:space="0" w:color="auto" w:frame="1"/>
            <w:lang w:val="en-US"/>
          </w:rPr>
          <w:t>Turginbayeva</w:t>
        </w:r>
        <w:proofErr w:type="spellEnd"/>
        <w:r w:rsidR="002C7A61" w:rsidRPr="002E1B1B">
          <w:rPr>
            <w:rFonts w:ascii="Times New Roman" w:hAnsi="Times New Roman"/>
            <w:color w:val="0000FF"/>
            <w:bdr w:val="none" w:sz="0" w:space="0" w:color="auto" w:frame="1"/>
            <w:lang w:val="en-US"/>
          </w:rPr>
          <w:t>, A.</w:t>
        </w:r>
      </w:hyperlink>
      <w:r w:rsidR="002C7A61" w:rsidRPr="002E1B1B">
        <w:rPr>
          <w:rFonts w:ascii="Times New Roman" w:hAnsi="Times New Roman"/>
          <w:color w:val="323232"/>
          <w:lang w:val="en-US"/>
        </w:rPr>
        <w:t>, </w:t>
      </w:r>
      <w:proofErr w:type="spellStart"/>
      <w:r w:rsidR="002C7A61" w:rsidRPr="002E1B1B">
        <w:rPr>
          <w:rFonts w:ascii="Times New Roman" w:hAnsi="Times New Roman"/>
          <w:color w:val="323232"/>
        </w:rPr>
        <w:fldChar w:fldCharType="begin"/>
      </w:r>
      <w:r w:rsidR="002C7A61" w:rsidRPr="002E1B1B">
        <w:rPr>
          <w:rFonts w:ascii="Times New Roman" w:hAnsi="Times New Roman"/>
          <w:color w:val="323232"/>
          <w:lang w:val="en-US"/>
        </w:rPr>
        <w:instrText xml:space="preserve"> HYPERLINK "https://www.scopus.com/authid/detail.uri?authorId=57205416854" </w:instrText>
      </w:r>
      <w:r w:rsidR="002C7A61" w:rsidRPr="002E1B1B">
        <w:rPr>
          <w:rFonts w:ascii="Times New Roman" w:hAnsi="Times New Roman"/>
          <w:color w:val="323232"/>
        </w:rPr>
        <w:fldChar w:fldCharType="separate"/>
      </w:r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Nurseitova</w:t>
      </w:r>
      <w:proofErr w:type="spellEnd"/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, G.</w:t>
      </w:r>
      <w:r w:rsidR="002C7A61" w:rsidRPr="002E1B1B">
        <w:rPr>
          <w:rFonts w:ascii="Times New Roman" w:hAnsi="Times New Roman"/>
          <w:color w:val="323232"/>
        </w:rPr>
        <w:fldChar w:fldCharType="end"/>
      </w:r>
      <w:r w:rsidR="002C7A61" w:rsidRPr="002E1B1B">
        <w:rPr>
          <w:rFonts w:ascii="Times New Roman" w:hAnsi="Times New Roman"/>
          <w:color w:val="323232"/>
          <w:lang w:val="en-US"/>
        </w:rPr>
        <w:t>, </w:t>
      </w:r>
      <w:proofErr w:type="spellStart"/>
      <w:r w:rsidR="002C7A61" w:rsidRPr="002E1B1B">
        <w:rPr>
          <w:rFonts w:ascii="Times New Roman" w:hAnsi="Times New Roman"/>
          <w:color w:val="323232"/>
        </w:rPr>
        <w:fldChar w:fldCharType="begin"/>
      </w:r>
      <w:r w:rsidR="002C7A61" w:rsidRPr="002E1B1B">
        <w:rPr>
          <w:rFonts w:ascii="Times New Roman" w:hAnsi="Times New Roman"/>
          <w:color w:val="323232"/>
          <w:lang w:val="en-US"/>
        </w:rPr>
        <w:instrText xml:space="preserve"> HYPERLINK "https://www.scopus.com/authid/detail.uri?authorId=57216621312" </w:instrText>
      </w:r>
      <w:r w:rsidR="002C7A61" w:rsidRPr="002E1B1B">
        <w:rPr>
          <w:rFonts w:ascii="Times New Roman" w:hAnsi="Times New Roman"/>
          <w:color w:val="323232"/>
        </w:rPr>
        <w:fldChar w:fldCharType="separate"/>
      </w:r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Zhakupbekova</w:t>
      </w:r>
      <w:proofErr w:type="spellEnd"/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, G.</w:t>
      </w:r>
      <w:r w:rsidR="002C7A61" w:rsidRPr="002E1B1B">
        <w:rPr>
          <w:rFonts w:ascii="Times New Roman" w:hAnsi="Times New Roman"/>
          <w:color w:val="323232"/>
        </w:rPr>
        <w:fldChar w:fldCharType="end"/>
      </w:r>
      <w:r w:rsidR="002C7A61" w:rsidRPr="002E1B1B">
        <w:rPr>
          <w:rFonts w:ascii="Times New Roman" w:hAnsi="Times New Roman"/>
          <w:color w:val="323232"/>
          <w:lang w:val="en-US"/>
        </w:rPr>
        <w:t>, </w:t>
      </w:r>
      <w:proofErr w:type="spellStart"/>
      <w:r w:rsidR="002C7A61" w:rsidRPr="002E1B1B">
        <w:rPr>
          <w:rFonts w:ascii="Times New Roman" w:hAnsi="Times New Roman"/>
          <w:color w:val="323232"/>
        </w:rPr>
        <w:fldChar w:fldCharType="begin"/>
      </w:r>
      <w:r w:rsidR="002C7A61" w:rsidRPr="002E1B1B">
        <w:rPr>
          <w:rFonts w:ascii="Times New Roman" w:hAnsi="Times New Roman"/>
          <w:color w:val="323232"/>
          <w:lang w:val="en-US"/>
        </w:rPr>
        <w:instrText xml:space="preserve"> HYPERLINK "https://www.scopus.com/authid/detail.uri?authorId=57216620692" </w:instrText>
      </w:r>
      <w:r w:rsidR="002C7A61" w:rsidRPr="002E1B1B">
        <w:rPr>
          <w:rFonts w:ascii="Times New Roman" w:hAnsi="Times New Roman"/>
          <w:color w:val="323232"/>
        </w:rPr>
        <w:fldChar w:fldCharType="separate"/>
      </w:r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Doszhanov</w:t>
      </w:r>
      <w:proofErr w:type="spellEnd"/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, K.</w:t>
      </w:r>
      <w:r w:rsidR="002C7A61" w:rsidRPr="002E1B1B">
        <w:rPr>
          <w:rFonts w:ascii="Times New Roman" w:hAnsi="Times New Roman"/>
          <w:color w:val="323232"/>
        </w:rPr>
        <w:fldChar w:fldCharType="end"/>
      </w:r>
      <w:r w:rsidR="002C7A61" w:rsidRPr="002E1B1B">
        <w:rPr>
          <w:rFonts w:ascii="Times New Roman" w:hAnsi="Times New Roman"/>
          <w:color w:val="323232"/>
          <w:lang w:val="en-US"/>
        </w:rPr>
        <w:t>, </w:t>
      </w:r>
      <w:proofErr w:type="spellStart"/>
      <w:r w:rsidR="002C7A61" w:rsidRPr="002E1B1B">
        <w:rPr>
          <w:rFonts w:ascii="Times New Roman" w:hAnsi="Times New Roman"/>
          <w:color w:val="323232"/>
        </w:rPr>
        <w:fldChar w:fldCharType="begin"/>
      </w:r>
      <w:r w:rsidR="002C7A61" w:rsidRPr="002E1B1B">
        <w:rPr>
          <w:rFonts w:ascii="Times New Roman" w:hAnsi="Times New Roman"/>
          <w:color w:val="323232"/>
          <w:lang w:val="en-US"/>
        </w:rPr>
        <w:instrText xml:space="preserve"> HYPERLINK "https://www.scopus.com/authid/detail.uri?authorId=57216615147" </w:instrText>
      </w:r>
      <w:r w:rsidR="002C7A61" w:rsidRPr="002E1B1B">
        <w:rPr>
          <w:rFonts w:ascii="Times New Roman" w:hAnsi="Times New Roman"/>
          <w:color w:val="323232"/>
        </w:rPr>
        <w:fldChar w:fldCharType="separate"/>
      </w:r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Konysbay</w:t>
      </w:r>
      <w:proofErr w:type="spellEnd"/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, A.</w:t>
      </w:r>
      <w:r w:rsidR="002C7A61" w:rsidRPr="002E1B1B">
        <w:rPr>
          <w:rFonts w:ascii="Times New Roman" w:hAnsi="Times New Roman"/>
          <w:color w:val="323232"/>
        </w:rPr>
        <w:fldChar w:fldCharType="end"/>
      </w:r>
    </w:p>
    <w:p w14:paraId="408683F6" w14:textId="77777777" w:rsidR="002C7A61" w:rsidRPr="002E1B1B" w:rsidRDefault="002C7A61" w:rsidP="002C7A61">
      <w:pPr>
        <w:spacing w:after="0" w:line="240" w:lineRule="auto"/>
        <w:rPr>
          <w:rFonts w:ascii="Times New Roman" w:hAnsi="Times New Roman"/>
          <w:color w:val="2E2E2E"/>
          <w:lang w:val="en-US"/>
        </w:rPr>
      </w:pPr>
      <w:r w:rsidRPr="002E1B1B">
        <w:rPr>
          <w:rFonts w:ascii="Times New Roman" w:hAnsi="Times New Roman"/>
          <w:color w:val="2E2E2E"/>
          <w:lang w:val="en-US"/>
        </w:rPr>
        <w:t>E3S Web of Conferences, 2020, 159, 04009</w:t>
      </w:r>
    </w:p>
    <w:p w14:paraId="0381479E" w14:textId="77777777" w:rsidR="002C7A61" w:rsidRPr="002C7A61" w:rsidRDefault="002C7A61" w:rsidP="002C7A61">
      <w:pPr>
        <w:pStyle w:val="4"/>
        <w:spacing w:before="0" w:line="240" w:lineRule="auto"/>
        <w:rPr>
          <w:rFonts w:ascii="Times New Roman" w:hAnsi="Times New Roman" w:cs="Times New Roman"/>
          <w:color w:val="323232"/>
          <w:lang w:val="en-US"/>
        </w:rPr>
      </w:pPr>
      <w:r w:rsidRPr="002C7A61">
        <w:rPr>
          <w:rFonts w:ascii="Times New Roman" w:hAnsi="Times New Roman" w:cs="Times New Roman"/>
          <w:lang w:val="en"/>
        </w:rPr>
        <w:t xml:space="preserve">8 </w:t>
      </w:r>
      <w:hyperlink r:id="rId6" w:tooltip="Посмотреть сведения о документе" w:history="1">
        <w:r w:rsidRPr="002C7A61">
          <w:rPr>
            <w:rFonts w:ascii="Times New Roman" w:hAnsi="Times New Roman" w:cs="Times New Roman"/>
            <w:color w:val="2E2E2E"/>
            <w:u w:val="single"/>
            <w:lang w:val="en-US"/>
          </w:rPr>
          <w:t>Modern Economic and Logistical Trends in Eurasia: How Do New Trans-Eurasian Mega-Projects Influent to National Economic Growth</w:t>
        </w:r>
      </w:hyperlink>
    </w:p>
    <w:p w14:paraId="11A5244F" w14:textId="77777777" w:rsidR="002C7A61" w:rsidRPr="002E1B1B" w:rsidRDefault="00930233" w:rsidP="002C7A61">
      <w:pPr>
        <w:spacing w:after="0" w:line="240" w:lineRule="auto"/>
        <w:rPr>
          <w:rFonts w:ascii="Times New Roman" w:hAnsi="Times New Roman"/>
          <w:color w:val="323232"/>
          <w:lang w:val="en-US"/>
        </w:rPr>
      </w:pPr>
      <w:hyperlink r:id="rId7" w:history="1">
        <w:proofErr w:type="spellStart"/>
        <w:r w:rsidR="002C7A61" w:rsidRPr="002E1B1B">
          <w:rPr>
            <w:rFonts w:ascii="Times New Roman" w:hAnsi="Times New Roman"/>
            <w:color w:val="0000FF"/>
            <w:bdr w:val="none" w:sz="0" w:space="0" w:color="auto" w:frame="1"/>
            <w:lang w:val="en-US"/>
          </w:rPr>
          <w:t>Audonin</w:t>
        </w:r>
        <w:proofErr w:type="spellEnd"/>
        <w:r w:rsidR="002C7A61" w:rsidRPr="002E1B1B">
          <w:rPr>
            <w:rFonts w:ascii="Times New Roman" w:hAnsi="Times New Roman"/>
            <w:color w:val="0000FF"/>
            <w:bdr w:val="none" w:sz="0" w:space="0" w:color="auto" w:frame="1"/>
            <w:lang w:val="en-US"/>
          </w:rPr>
          <w:t>, A.</w:t>
        </w:r>
      </w:hyperlink>
      <w:r w:rsidR="002C7A61" w:rsidRPr="002E1B1B">
        <w:rPr>
          <w:rFonts w:ascii="Times New Roman" w:hAnsi="Times New Roman"/>
          <w:color w:val="323232"/>
          <w:lang w:val="en-US"/>
        </w:rPr>
        <w:t>, </w:t>
      </w:r>
      <w:proofErr w:type="spellStart"/>
      <w:r w:rsidR="002C7A61" w:rsidRPr="002E1B1B">
        <w:rPr>
          <w:rFonts w:ascii="Times New Roman" w:hAnsi="Times New Roman"/>
          <w:color w:val="323232"/>
        </w:rPr>
        <w:fldChar w:fldCharType="begin"/>
      </w:r>
      <w:r w:rsidR="002C7A61" w:rsidRPr="002E1B1B">
        <w:rPr>
          <w:rFonts w:ascii="Times New Roman" w:hAnsi="Times New Roman"/>
          <w:color w:val="323232"/>
          <w:lang w:val="en-US"/>
        </w:rPr>
        <w:instrText xml:space="preserve"> HYPERLINK "https://www.scopus.com/authid/detail.uri?authorId=56530851700" </w:instrText>
      </w:r>
      <w:r w:rsidR="002C7A61" w:rsidRPr="002E1B1B">
        <w:rPr>
          <w:rFonts w:ascii="Times New Roman" w:hAnsi="Times New Roman"/>
          <w:color w:val="323232"/>
        </w:rPr>
        <w:fldChar w:fldCharType="separate"/>
      </w:r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Turginbayeva</w:t>
      </w:r>
      <w:proofErr w:type="spellEnd"/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, A.</w:t>
      </w:r>
      <w:r w:rsidR="002C7A61" w:rsidRPr="002E1B1B">
        <w:rPr>
          <w:rFonts w:ascii="Times New Roman" w:hAnsi="Times New Roman"/>
          <w:color w:val="323232"/>
        </w:rPr>
        <w:fldChar w:fldCharType="end"/>
      </w:r>
      <w:r w:rsidR="002C7A61" w:rsidRPr="002E1B1B">
        <w:rPr>
          <w:rFonts w:ascii="Times New Roman" w:hAnsi="Times New Roman"/>
          <w:color w:val="323232"/>
          <w:lang w:val="en-US"/>
        </w:rPr>
        <w:t>, </w:t>
      </w:r>
      <w:hyperlink r:id="rId8" w:history="1">
        <w:r w:rsidR="002C7A61" w:rsidRPr="002E1B1B">
          <w:rPr>
            <w:rFonts w:ascii="Times New Roman" w:hAnsi="Times New Roman"/>
            <w:color w:val="0000FF"/>
            <w:bdr w:val="none" w:sz="0" w:space="0" w:color="auto" w:frame="1"/>
            <w:lang w:val="en-US"/>
          </w:rPr>
          <w:t>Askerov, A.</w:t>
        </w:r>
      </w:hyperlink>
      <w:r w:rsidR="002C7A61" w:rsidRPr="002E1B1B">
        <w:rPr>
          <w:rFonts w:ascii="Times New Roman" w:hAnsi="Times New Roman"/>
          <w:color w:val="323232"/>
          <w:lang w:val="en-US"/>
        </w:rPr>
        <w:t>, </w:t>
      </w:r>
      <w:proofErr w:type="spellStart"/>
      <w:r w:rsidR="002C7A61" w:rsidRPr="002E1B1B">
        <w:rPr>
          <w:rFonts w:ascii="Times New Roman" w:hAnsi="Times New Roman"/>
          <w:color w:val="323232"/>
        </w:rPr>
        <w:fldChar w:fldCharType="begin"/>
      </w:r>
      <w:r w:rsidR="002C7A61" w:rsidRPr="002E1B1B">
        <w:rPr>
          <w:rFonts w:ascii="Times New Roman" w:hAnsi="Times New Roman"/>
          <w:color w:val="323232"/>
          <w:lang w:val="en-US"/>
        </w:rPr>
        <w:instrText xml:space="preserve"> HYPERLINK "https://www.scopus.com/authid/detail.uri?authorId=57216620199" </w:instrText>
      </w:r>
      <w:r w:rsidR="002C7A61" w:rsidRPr="002E1B1B">
        <w:rPr>
          <w:rFonts w:ascii="Times New Roman" w:hAnsi="Times New Roman"/>
          <w:color w:val="323232"/>
        </w:rPr>
        <w:fldChar w:fldCharType="separate"/>
      </w:r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Yergobek</w:t>
      </w:r>
      <w:proofErr w:type="spellEnd"/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, D.</w:t>
      </w:r>
      <w:r w:rsidR="002C7A61" w:rsidRPr="002E1B1B">
        <w:rPr>
          <w:rFonts w:ascii="Times New Roman" w:hAnsi="Times New Roman"/>
          <w:color w:val="323232"/>
        </w:rPr>
        <w:fldChar w:fldCharType="end"/>
      </w:r>
    </w:p>
    <w:p w14:paraId="076EAF1D" w14:textId="77777777" w:rsidR="002C7A61" w:rsidRPr="002E1B1B" w:rsidRDefault="002C7A61" w:rsidP="002C7A61">
      <w:pPr>
        <w:spacing w:after="0" w:line="240" w:lineRule="auto"/>
        <w:rPr>
          <w:rFonts w:ascii="Times New Roman" w:hAnsi="Times New Roman"/>
          <w:color w:val="2E2E2E"/>
          <w:lang w:val="en-US"/>
        </w:rPr>
      </w:pPr>
      <w:r w:rsidRPr="002E1B1B">
        <w:rPr>
          <w:rFonts w:ascii="Times New Roman" w:hAnsi="Times New Roman"/>
          <w:color w:val="2E2E2E"/>
          <w:lang w:val="en-US"/>
        </w:rPr>
        <w:t>E3S Web of Conferences, 2020, 159, 06009</w:t>
      </w:r>
    </w:p>
    <w:p w14:paraId="3C4098CB" w14:textId="77777777" w:rsidR="002C7A61" w:rsidRPr="002C7A61" w:rsidRDefault="002C7A61" w:rsidP="002C7A61">
      <w:pPr>
        <w:pStyle w:val="4"/>
        <w:spacing w:before="0" w:line="240" w:lineRule="auto"/>
        <w:rPr>
          <w:rFonts w:ascii="Times New Roman" w:hAnsi="Times New Roman" w:cs="Times New Roman"/>
          <w:color w:val="323232"/>
          <w:lang w:val="en-US"/>
        </w:rPr>
      </w:pPr>
      <w:r w:rsidRPr="002C7A61">
        <w:rPr>
          <w:rFonts w:ascii="Times New Roman" w:hAnsi="Times New Roman" w:cs="Times New Roman"/>
          <w:lang w:val="en"/>
        </w:rPr>
        <w:t xml:space="preserve">9 </w:t>
      </w:r>
      <w:hyperlink r:id="rId9" w:tooltip="Посмотреть сведения о документе" w:history="1">
        <w:r w:rsidRPr="002C7A61">
          <w:rPr>
            <w:rFonts w:ascii="Times New Roman" w:hAnsi="Times New Roman" w:cs="Times New Roman"/>
            <w:color w:val="2E2E2E"/>
            <w:u w:val="single"/>
            <w:lang w:val="en-US"/>
          </w:rPr>
          <w:t>Modelling of project success factors: A cross-cultural comparison</w:t>
        </w:r>
      </w:hyperlink>
    </w:p>
    <w:p w14:paraId="15327280" w14:textId="77777777" w:rsidR="002C7A61" w:rsidRPr="002E1B1B" w:rsidRDefault="00930233" w:rsidP="002C7A61">
      <w:pPr>
        <w:spacing w:after="0" w:line="240" w:lineRule="auto"/>
        <w:rPr>
          <w:rFonts w:ascii="Times New Roman" w:hAnsi="Times New Roman"/>
          <w:color w:val="323232"/>
          <w:lang w:val="en-US"/>
        </w:rPr>
      </w:pPr>
      <w:hyperlink r:id="rId10" w:history="1">
        <w:proofErr w:type="spellStart"/>
        <w:r w:rsidR="002C7A61" w:rsidRPr="002E1B1B">
          <w:rPr>
            <w:rFonts w:ascii="Times New Roman" w:hAnsi="Times New Roman"/>
            <w:color w:val="0000FF"/>
            <w:bdr w:val="none" w:sz="0" w:space="0" w:color="auto" w:frame="1"/>
            <w:lang w:val="en-US"/>
          </w:rPr>
          <w:t>Kozhakhmetova</w:t>
        </w:r>
        <w:proofErr w:type="spellEnd"/>
        <w:r w:rsidR="002C7A61" w:rsidRPr="002E1B1B">
          <w:rPr>
            <w:rFonts w:ascii="Times New Roman" w:hAnsi="Times New Roman"/>
            <w:color w:val="0000FF"/>
            <w:bdr w:val="none" w:sz="0" w:space="0" w:color="auto" w:frame="1"/>
            <w:lang w:val="en-US"/>
          </w:rPr>
          <w:t>, A.</w:t>
        </w:r>
      </w:hyperlink>
      <w:r w:rsidR="002C7A61" w:rsidRPr="002E1B1B">
        <w:rPr>
          <w:rFonts w:ascii="Times New Roman" w:hAnsi="Times New Roman"/>
          <w:color w:val="323232"/>
          <w:lang w:val="en-US"/>
        </w:rPr>
        <w:t>, </w:t>
      </w:r>
      <w:proofErr w:type="spellStart"/>
      <w:r w:rsidR="002C7A61" w:rsidRPr="002E1B1B">
        <w:rPr>
          <w:rFonts w:ascii="Times New Roman" w:hAnsi="Times New Roman"/>
          <w:color w:val="323232"/>
        </w:rPr>
        <w:fldChar w:fldCharType="begin"/>
      </w:r>
      <w:r w:rsidR="002C7A61" w:rsidRPr="002E1B1B">
        <w:rPr>
          <w:rFonts w:ascii="Times New Roman" w:hAnsi="Times New Roman"/>
          <w:color w:val="323232"/>
          <w:lang w:val="en-US"/>
        </w:rPr>
        <w:instrText xml:space="preserve"> HYPERLINK "https://www.scopus.com/authid/detail.uri?authorId=57192831004" </w:instrText>
      </w:r>
      <w:r w:rsidR="002C7A61" w:rsidRPr="002E1B1B">
        <w:rPr>
          <w:rFonts w:ascii="Times New Roman" w:hAnsi="Times New Roman"/>
          <w:color w:val="323232"/>
        </w:rPr>
        <w:fldChar w:fldCharType="separate"/>
      </w:r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Zhidebekkyzy</w:t>
      </w:r>
      <w:proofErr w:type="spellEnd"/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, A.</w:t>
      </w:r>
      <w:r w:rsidR="002C7A61" w:rsidRPr="002E1B1B">
        <w:rPr>
          <w:rFonts w:ascii="Times New Roman" w:hAnsi="Times New Roman"/>
          <w:color w:val="323232"/>
        </w:rPr>
        <w:fldChar w:fldCharType="end"/>
      </w:r>
      <w:r w:rsidR="002C7A61" w:rsidRPr="002E1B1B">
        <w:rPr>
          <w:rFonts w:ascii="Times New Roman" w:hAnsi="Times New Roman"/>
          <w:color w:val="323232"/>
          <w:lang w:val="en-US"/>
        </w:rPr>
        <w:t>, </w:t>
      </w:r>
      <w:proofErr w:type="spellStart"/>
      <w:r w:rsidR="002C7A61" w:rsidRPr="002E1B1B">
        <w:rPr>
          <w:rFonts w:ascii="Times New Roman" w:hAnsi="Times New Roman"/>
          <w:color w:val="323232"/>
        </w:rPr>
        <w:fldChar w:fldCharType="begin"/>
      </w:r>
      <w:r w:rsidR="002C7A61" w:rsidRPr="002E1B1B">
        <w:rPr>
          <w:rFonts w:ascii="Times New Roman" w:hAnsi="Times New Roman"/>
          <w:color w:val="323232"/>
          <w:lang w:val="en-US"/>
        </w:rPr>
        <w:instrText xml:space="preserve"> HYPERLINK "https://www.scopus.com/authid/detail.uri?authorId=56530851700" </w:instrText>
      </w:r>
      <w:r w:rsidR="002C7A61" w:rsidRPr="002E1B1B">
        <w:rPr>
          <w:rFonts w:ascii="Times New Roman" w:hAnsi="Times New Roman"/>
          <w:color w:val="323232"/>
        </w:rPr>
        <w:fldChar w:fldCharType="separate"/>
      </w:r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Turginbayeva</w:t>
      </w:r>
      <w:proofErr w:type="spellEnd"/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, A.</w:t>
      </w:r>
      <w:r w:rsidR="002C7A61" w:rsidRPr="002E1B1B">
        <w:rPr>
          <w:rFonts w:ascii="Times New Roman" w:hAnsi="Times New Roman"/>
          <w:color w:val="323232"/>
        </w:rPr>
        <w:fldChar w:fldCharType="end"/>
      </w:r>
      <w:r w:rsidR="002C7A61" w:rsidRPr="002E1B1B">
        <w:rPr>
          <w:rFonts w:ascii="Times New Roman" w:hAnsi="Times New Roman"/>
          <w:color w:val="323232"/>
          <w:lang w:val="en-US"/>
        </w:rPr>
        <w:t>, </w:t>
      </w:r>
      <w:proofErr w:type="spellStart"/>
      <w:r w:rsidR="002C7A61" w:rsidRPr="002E1B1B">
        <w:rPr>
          <w:rFonts w:ascii="Times New Roman" w:hAnsi="Times New Roman"/>
          <w:color w:val="323232"/>
        </w:rPr>
        <w:fldChar w:fldCharType="begin"/>
      </w:r>
      <w:r w:rsidR="002C7A61" w:rsidRPr="002E1B1B">
        <w:rPr>
          <w:rFonts w:ascii="Times New Roman" w:hAnsi="Times New Roman"/>
          <w:color w:val="323232"/>
          <w:lang w:val="en-US"/>
        </w:rPr>
        <w:instrText xml:space="preserve"> HYPERLINK "https://www.scopus.com/authid/detail.uri?authorId=56968196100" </w:instrText>
      </w:r>
      <w:r w:rsidR="002C7A61" w:rsidRPr="002E1B1B">
        <w:rPr>
          <w:rFonts w:ascii="Times New Roman" w:hAnsi="Times New Roman"/>
          <w:color w:val="323232"/>
        </w:rPr>
        <w:fldChar w:fldCharType="separate"/>
      </w:r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Akhmetova</w:t>
      </w:r>
      <w:proofErr w:type="spellEnd"/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, Z.</w:t>
      </w:r>
      <w:r w:rsidR="002C7A61" w:rsidRPr="002E1B1B">
        <w:rPr>
          <w:rFonts w:ascii="Times New Roman" w:hAnsi="Times New Roman"/>
          <w:color w:val="323232"/>
        </w:rPr>
        <w:fldChar w:fldCharType="end"/>
      </w:r>
    </w:p>
    <w:p w14:paraId="4B5F484E" w14:textId="77777777" w:rsidR="002C7A61" w:rsidRPr="002E1B1B" w:rsidRDefault="00930233" w:rsidP="002C7A61">
      <w:pPr>
        <w:spacing w:after="0" w:line="240" w:lineRule="auto"/>
        <w:rPr>
          <w:rFonts w:ascii="Times New Roman" w:hAnsi="Times New Roman"/>
          <w:color w:val="2E2E2E"/>
          <w:lang w:val="en-US"/>
        </w:rPr>
      </w:pPr>
      <w:hyperlink r:id="rId11" w:tooltip="Посмотреть сведения о документе" w:history="1">
        <w:r w:rsidR="002C7A61" w:rsidRPr="002E1B1B">
          <w:rPr>
            <w:rFonts w:ascii="Times New Roman" w:hAnsi="Times New Roman"/>
            <w:color w:val="2E2E2E"/>
            <w:lang w:val="en-US"/>
          </w:rPr>
          <w:t>Economics and Sociology</w:t>
        </w:r>
      </w:hyperlink>
      <w:r w:rsidR="002C7A61" w:rsidRPr="002E1B1B">
        <w:rPr>
          <w:rFonts w:ascii="Times New Roman" w:hAnsi="Times New Roman"/>
          <w:color w:val="2E2E2E"/>
          <w:lang w:val="en-US"/>
        </w:rPr>
        <w:t xml:space="preserve">, 2019, 12(2), </w:t>
      </w:r>
      <w:proofErr w:type="spellStart"/>
      <w:r w:rsidR="002C7A61" w:rsidRPr="002E1B1B">
        <w:rPr>
          <w:rFonts w:ascii="Times New Roman" w:hAnsi="Times New Roman"/>
          <w:color w:val="2E2E2E"/>
        </w:rPr>
        <w:t>стр</w:t>
      </w:r>
      <w:proofErr w:type="spellEnd"/>
      <w:r w:rsidR="002C7A61" w:rsidRPr="002E1B1B">
        <w:rPr>
          <w:rFonts w:ascii="Times New Roman" w:hAnsi="Times New Roman"/>
          <w:color w:val="2E2E2E"/>
          <w:lang w:val="en-US"/>
        </w:rPr>
        <w:t>. 219–234</w:t>
      </w:r>
    </w:p>
    <w:p w14:paraId="2165ADD5" w14:textId="77777777" w:rsidR="002C7A61" w:rsidRPr="002C7A61" w:rsidRDefault="002C7A61" w:rsidP="002C7A61">
      <w:pPr>
        <w:pStyle w:val="4"/>
        <w:spacing w:before="0" w:line="240" w:lineRule="auto"/>
        <w:rPr>
          <w:rFonts w:ascii="Times New Roman" w:hAnsi="Times New Roman" w:cs="Times New Roman"/>
          <w:color w:val="323232"/>
          <w:lang w:val="en-US"/>
        </w:rPr>
      </w:pPr>
      <w:r w:rsidRPr="002C7A61">
        <w:rPr>
          <w:rFonts w:ascii="Times New Roman" w:hAnsi="Times New Roman" w:cs="Times New Roman"/>
          <w:lang w:val="en"/>
        </w:rPr>
        <w:t>1</w:t>
      </w:r>
      <w:r w:rsidRPr="002C7A61">
        <w:rPr>
          <w:rStyle w:val="tlid-translation"/>
          <w:rFonts w:ascii="Times New Roman" w:hAnsi="Times New Roman" w:cs="Times New Roman"/>
          <w:lang w:val="en"/>
        </w:rPr>
        <w:t xml:space="preserve">0 </w:t>
      </w:r>
      <w:hyperlink r:id="rId12" w:tooltip="Посмотреть сведения о документе" w:history="1">
        <w:r w:rsidRPr="002C7A61">
          <w:rPr>
            <w:rFonts w:ascii="Times New Roman" w:hAnsi="Times New Roman" w:cs="Times New Roman"/>
            <w:color w:val="2E2E2E"/>
            <w:u w:val="single"/>
            <w:lang w:val="en-US"/>
          </w:rPr>
          <w:t>Network platform of commercializing the results of R and D</w:t>
        </w:r>
      </w:hyperlink>
    </w:p>
    <w:p w14:paraId="54CA8185" w14:textId="77777777" w:rsidR="002C7A61" w:rsidRPr="002E1B1B" w:rsidRDefault="00930233" w:rsidP="002C7A61">
      <w:pPr>
        <w:spacing w:after="0" w:line="240" w:lineRule="auto"/>
        <w:rPr>
          <w:rFonts w:ascii="Times New Roman" w:hAnsi="Times New Roman"/>
          <w:color w:val="323232"/>
          <w:lang w:val="en-US"/>
        </w:rPr>
      </w:pPr>
      <w:hyperlink r:id="rId13" w:history="1">
        <w:proofErr w:type="spellStart"/>
        <w:r w:rsidR="002C7A61" w:rsidRPr="002E1B1B">
          <w:rPr>
            <w:rFonts w:ascii="Times New Roman" w:hAnsi="Times New Roman"/>
            <w:color w:val="0000FF"/>
            <w:bdr w:val="none" w:sz="0" w:space="0" w:color="auto" w:frame="1"/>
            <w:lang w:val="en-US"/>
          </w:rPr>
          <w:t>Ilina</w:t>
        </w:r>
        <w:proofErr w:type="spellEnd"/>
        <w:r w:rsidR="002C7A61" w:rsidRPr="002E1B1B">
          <w:rPr>
            <w:rFonts w:ascii="Times New Roman" w:hAnsi="Times New Roman"/>
            <w:color w:val="0000FF"/>
            <w:bdr w:val="none" w:sz="0" w:space="0" w:color="auto" w:frame="1"/>
            <w:lang w:val="en-US"/>
          </w:rPr>
          <w:t>, I.</w:t>
        </w:r>
      </w:hyperlink>
      <w:r w:rsidR="002C7A61" w:rsidRPr="002E1B1B">
        <w:rPr>
          <w:rFonts w:ascii="Times New Roman" w:hAnsi="Times New Roman"/>
          <w:color w:val="323232"/>
          <w:lang w:val="en-US"/>
        </w:rPr>
        <w:t>, </w:t>
      </w:r>
      <w:proofErr w:type="spellStart"/>
      <w:r w:rsidR="002C7A61" w:rsidRPr="002E1B1B">
        <w:rPr>
          <w:rFonts w:ascii="Times New Roman" w:hAnsi="Times New Roman"/>
          <w:color w:val="323232"/>
        </w:rPr>
        <w:fldChar w:fldCharType="begin"/>
      </w:r>
      <w:r w:rsidR="002C7A61" w:rsidRPr="002E1B1B">
        <w:rPr>
          <w:rFonts w:ascii="Times New Roman" w:hAnsi="Times New Roman"/>
          <w:color w:val="323232"/>
          <w:lang w:val="en-US"/>
        </w:rPr>
        <w:instrText xml:space="preserve"> HYPERLINK "https://www.scopus.com/authid/detail.uri?authorId=57194616748" </w:instrText>
      </w:r>
      <w:r w:rsidR="002C7A61" w:rsidRPr="002E1B1B">
        <w:rPr>
          <w:rFonts w:ascii="Times New Roman" w:hAnsi="Times New Roman"/>
          <w:color w:val="323232"/>
        </w:rPr>
        <w:fldChar w:fldCharType="separate"/>
      </w:r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Zharova</w:t>
      </w:r>
      <w:proofErr w:type="spellEnd"/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, E.</w:t>
      </w:r>
      <w:r w:rsidR="002C7A61" w:rsidRPr="002E1B1B">
        <w:rPr>
          <w:rFonts w:ascii="Times New Roman" w:hAnsi="Times New Roman"/>
          <w:color w:val="323232"/>
        </w:rPr>
        <w:fldChar w:fldCharType="end"/>
      </w:r>
      <w:r w:rsidR="002C7A61" w:rsidRPr="002E1B1B">
        <w:rPr>
          <w:rFonts w:ascii="Times New Roman" w:hAnsi="Times New Roman"/>
          <w:color w:val="323232"/>
          <w:lang w:val="en-US"/>
        </w:rPr>
        <w:t>, </w:t>
      </w:r>
      <w:proofErr w:type="spellStart"/>
      <w:r w:rsidR="002C7A61" w:rsidRPr="002E1B1B">
        <w:rPr>
          <w:rFonts w:ascii="Times New Roman" w:hAnsi="Times New Roman"/>
          <w:color w:val="323232"/>
        </w:rPr>
        <w:fldChar w:fldCharType="begin"/>
      </w:r>
      <w:r w:rsidR="002C7A61" w:rsidRPr="002E1B1B">
        <w:rPr>
          <w:rFonts w:ascii="Times New Roman" w:hAnsi="Times New Roman"/>
          <w:color w:val="323232"/>
          <w:lang w:val="en-US"/>
        </w:rPr>
        <w:instrText xml:space="preserve"> HYPERLINK "https://www.scopus.com/authid/detail.uri?authorId=56530851700" </w:instrText>
      </w:r>
      <w:r w:rsidR="002C7A61" w:rsidRPr="002E1B1B">
        <w:rPr>
          <w:rFonts w:ascii="Times New Roman" w:hAnsi="Times New Roman"/>
          <w:color w:val="323232"/>
        </w:rPr>
        <w:fldChar w:fldCharType="separate"/>
      </w:r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Turginbayeva</w:t>
      </w:r>
      <w:proofErr w:type="spellEnd"/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, A.</w:t>
      </w:r>
      <w:r w:rsidR="002C7A61" w:rsidRPr="002E1B1B">
        <w:rPr>
          <w:rFonts w:ascii="Times New Roman" w:hAnsi="Times New Roman"/>
          <w:color w:val="323232"/>
        </w:rPr>
        <w:fldChar w:fldCharType="end"/>
      </w:r>
      <w:r w:rsidR="002C7A61" w:rsidRPr="002E1B1B">
        <w:rPr>
          <w:rFonts w:ascii="Times New Roman" w:hAnsi="Times New Roman"/>
          <w:color w:val="323232"/>
          <w:lang w:val="en-US"/>
        </w:rPr>
        <w:t>, </w:t>
      </w:r>
      <w:proofErr w:type="spellStart"/>
      <w:r w:rsidR="002C7A61" w:rsidRPr="002E1B1B">
        <w:rPr>
          <w:rFonts w:ascii="Times New Roman" w:hAnsi="Times New Roman"/>
          <w:color w:val="323232"/>
        </w:rPr>
        <w:fldChar w:fldCharType="begin"/>
      </w:r>
      <w:r w:rsidR="002C7A61" w:rsidRPr="002E1B1B">
        <w:rPr>
          <w:rFonts w:ascii="Times New Roman" w:hAnsi="Times New Roman"/>
          <w:color w:val="323232"/>
          <w:lang w:val="en-US"/>
        </w:rPr>
        <w:instrText xml:space="preserve"> HYPERLINK "https://www.scopus.com/authid/detail.uri?authorId=57073854200" </w:instrText>
      </w:r>
      <w:r w:rsidR="002C7A61" w:rsidRPr="002E1B1B">
        <w:rPr>
          <w:rFonts w:ascii="Times New Roman" w:hAnsi="Times New Roman"/>
          <w:color w:val="323232"/>
        </w:rPr>
        <w:fldChar w:fldCharType="separate"/>
      </w:r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Agamirova</w:t>
      </w:r>
      <w:proofErr w:type="spellEnd"/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, E.</w:t>
      </w:r>
      <w:r w:rsidR="002C7A61" w:rsidRPr="002E1B1B">
        <w:rPr>
          <w:rFonts w:ascii="Times New Roman" w:hAnsi="Times New Roman"/>
          <w:color w:val="323232"/>
        </w:rPr>
        <w:fldChar w:fldCharType="end"/>
      </w:r>
      <w:r w:rsidR="002C7A61" w:rsidRPr="002E1B1B">
        <w:rPr>
          <w:rFonts w:ascii="Times New Roman" w:hAnsi="Times New Roman"/>
          <w:color w:val="323232"/>
          <w:lang w:val="en-US"/>
        </w:rPr>
        <w:t>, </w:t>
      </w:r>
      <w:proofErr w:type="spellStart"/>
      <w:r w:rsidR="002C7A61" w:rsidRPr="002E1B1B">
        <w:rPr>
          <w:rFonts w:ascii="Times New Roman" w:hAnsi="Times New Roman"/>
          <w:color w:val="323232"/>
        </w:rPr>
        <w:fldChar w:fldCharType="begin"/>
      </w:r>
      <w:r w:rsidR="002C7A61" w:rsidRPr="002E1B1B">
        <w:rPr>
          <w:rFonts w:ascii="Times New Roman" w:hAnsi="Times New Roman"/>
          <w:color w:val="323232"/>
          <w:lang w:val="en-US"/>
        </w:rPr>
        <w:instrText xml:space="preserve"> HYPERLINK "https://www.scopus.com/authid/detail.uri?authorId=57208009823" </w:instrText>
      </w:r>
      <w:r w:rsidR="002C7A61" w:rsidRPr="002E1B1B">
        <w:rPr>
          <w:rFonts w:ascii="Times New Roman" w:hAnsi="Times New Roman"/>
          <w:color w:val="323232"/>
        </w:rPr>
        <w:fldChar w:fldCharType="separate"/>
      </w:r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Kamenskiy</w:t>
      </w:r>
      <w:proofErr w:type="spellEnd"/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, A.</w:t>
      </w:r>
      <w:r w:rsidR="002C7A61" w:rsidRPr="002E1B1B">
        <w:rPr>
          <w:rFonts w:ascii="Times New Roman" w:hAnsi="Times New Roman"/>
          <w:color w:val="323232"/>
        </w:rPr>
        <w:fldChar w:fldCharType="end"/>
      </w:r>
    </w:p>
    <w:p w14:paraId="77D7AD8B" w14:textId="77777777" w:rsidR="002C7A61" w:rsidRPr="002E1B1B" w:rsidRDefault="002C7A61" w:rsidP="002C7A61">
      <w:pPr>
        <w:spacing w:after="0" w:line="240" w:lineRule="auto"/>
        <w:rPr>
          <w:rFonts w:ascii="Times New Roman" w:hAnsi="Times New Roman"/>
          <w:color w:val="2E2E2E"/>
          <w:lang w:val="en-US"/>
        </w:rPr>
      </w:pPr>
      <w:r w:rsidRPr="002E1B1B">
        <w:rPr>
          <w:rFonts w:ascii="Times New Roman" w:hAnsi="Times New Roman"/>
          <w:color w:val="2E2E2E"/>
          <w:lang w:val="en-US"/>
        </w:rPr>
        <w:t xml:space="preserve">International Journal of Civil Engineering and Technology, 2019, 10(1), </w:t>
      </w:r>
      <w:proofErr w:type="spellStart"/>
      <w:r w:rsidRPr="002E1B1B">
        <w:rPr>
          <w:rFonts w:ascii="Times New Roman" w:hAnsi="Times New Roman"/>
          <w:color w:val="2E2E2E"/>
        </w:rPr>
        <w:t>стр</w:t>
      </w:r>
      <w:proofErr w:type="spellEnd"/>
      <w:r w:rsidRPr="002E1B1B">
        <w:rPr>
          <w:rFonts w:ascii="Times New Roman" w:hAnsi="Times New Roman"/>
          <w:color w:val="2E2E2E"/>
          <w:lang w:val="en-US"/>
        </w:rPr>
        <w:t>. 2647–2657</w:t>
      </w:r>
    </w:p>
    <w:p w14:paraId="2829B2B8" w14:textId="77777777" w:rsidR="002C7A61" w:rsidRPr="002C7A61" w:rsidRDefault="002C7A61" w:rsidP="002C7A61">
      <w:pPr>
        <w:pStyle w:val="4"/>
        <w:spacing w:before="0" w:line="240" w:lineRule="auto"/>
        <w:rPr>
          <w:rFonts w:ascii="Times New Roman" w:hAnsi="Times New Roman" w:cs="Times New Roman"/>
          <w:color w:val="323232"/>
          <w:lang w:val="en-US"/>
        </w:rPr>
      </w:pPr>
      <w:r w:rsidRPr="002C7A61">
        <w:rPr>
          <w:rStyle w:val="tlid-translation"/>
          <w:rFonts w:ascii="Times New Roman" w:hAnsi="Times New Roman" w:cs="Times New Roman"/>
          <w:lang w:val="en-US"/>
        </w:rPr>
        <w:t xml:space="preserve">11 </w:t>
      </w:r>
      <w:hyperlink r:id="rId14" w:tooltip="Посмотреть сведения о документе" w:history="1">
        <w:r w:rsidRPr="002C7A61">
          <w:rPr>
            <w:rFonts w:ascii="Times New Roman" w:hAnsi="Times New Roman" w:cs="Times New Roman"/>
            <w:color w:val="2E2E2E"/>
            <w:u w:val="single"/>
            <w:lang w:val="en-US"/>
          </w:rPr>
          <w:t>Financing aspects of an effective strategy for innovative enterprise development</w:t>
        </w:r>
      </w:hyperlink>
    </w:p>
    <w:p w14:paraId="62BA152F" w14:textId="77777777" w:rsidR="002C7A61" w:rsidRPr="002E1B1B" w:rsidRDefault="00930233" w:rsidP="002C7A61">
      <w:pPr>
        <w:spacing w:after="0" w:line="240" w:lineRule="auto"/>
        <w:rPr>
          <w:rFonts w:ascii="Times New Roman" w:hAnsi="Times New Roman"/>
          <w:color w:val="323232"/>
          <w:lang w:val="en-US"/>
        </w:rPr>
      </w:pPr>
      <w:hyperlink r:id="rId15" w:history="1">
        <w:proofErr w:type="spellStart"/>
        <w:r w:rsidR="002C7A61" w:rsidRPr="002E1B1B">
          <w:rPr>
            <w:rFonts w:ascii="Times New Roman" w:hAnsi="Times New Roman"/>
            <w:color w:val="0000FF"/>
            <w:bdr w:val="none" w:sz="0" w:space="0" w:color="auto" w:frame="1"/>
            <w:lang w:val="en-US"/>
          </w:rPr>
          <w:t>Turginbayeva</w:t>
        </w:r>
        <w:proofErr w:type="spellEnd"/>
        <w:r w:rsidR="002C7A61" w:rsidRPr="002E1B1B">
          <w:rPr>
            <w:rFonts w:ascii="Times New Roman" w:hAnsi="Times New Roman"/>
            <w:color w:val="0000FF"/>
            <w:bdr w:val="none" w:sz="0" w:space="0" w:color="auto" w:frame="1"/>
            <w:lang w:val="en-US"/>
          </w:rPr>
          <w:t>, A.</w:t>
        </w:r>
      </w:hyperlink>
      <w:r w:rsidR="002C7A61" w:rsidRPr="002E1B1B">
        <w:rPr>
          <w:rFonts w:ascii="Times New Roman" w:hAnsi="Times New Roman"/>
          <w:color w:val="323232"/>
          <w:lang w:val="en-US"/>
        </w:rPr>
        <w:t>, </w:t>
      </w:r>
      <w:proofErr w:type="spellStart"/>
      <w:r w:rsidR="002C7A61" w:rsidRPr="002E1B1B">
        <w:rPr>
          <w:rFonts w:ascii="Times New Roman" w:hAnsi="Times New Roman"/>
          <w:color w:val="323232"/>
        </w:rPr>
        <w:fldChar w:fldCharType="begin"/>
      </w:r>
      <w:r w:rsidR="002C7A61" w:rsidRPr="002E1B1B">
        <w:rPr>
          <w:rFonts w:ascii="Times New Roman" w:hAnsi="Times New Roman"/>
          <w:color w:val="323232"/>
          <w:lang w:val="en-US"/>
        </w:rPr>
        <w:instrText xml:space="preserve"> HYPERLINK "https://www.scopus.com/authid/detail.uri?authorId=57205530203" </w:instrText>
      </w:r>
      <w:r w:rsidR="002C7A61" w:rsidRPr="002E1B1B">
        <w:rPr>
          <w:rFonts w:ascii="Times New Roman" w:hAnsi="Times New Roman"/>
          <w:color w:val="323232"/>
        </w:rPr>
        <w:fldChar w:fldCharType="separate"/>
      </w:r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Ustemorov</w:t>
      </w:r>
      <w:proofErr w:type="spellEnd"/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, A.</w:t>
      </w:r>
      <w:r w:rsidR="002C7A61" w:rsidRPr="002E1B1B">
        <w:rPr>
          <w:rFonts w:ascii="Times New Roman" w:hAnsi="Times New Roman"/>
          <w:color w:val="323232"/>
        </w:rPr>
        <w:fldChar w:fldCharType="end"/>
      </w:r>
      <w:r w:rsidR="002C7A61" w:rsidRPr="002E1B1B">
        <w:rPr>
          <w:rFonts w:ascii="Times New Roman" w:hAnsi="Times New Roman"/>
          <w:color w:val="323232"/>
          <w:lang w:val="en-US"/>
        </w:rPr>
        <w:t>, </w:t>
      </w:r>
      <w:proofErr w:type="spellStart"/>
      <w:r w:rsidR="002C7A61" w:rsidRPr="002E1B1B">
        <w:rPr>
          <w:rFonts w:ascii="Times New Roman" w:hAnsi="Times New Roman"/>
          <w:color w:val="323232"/>
        </w:rPr>
        <w:fldChar w:fldCharType="begin"/>
      </w:r>
      <w:r w:rsidR="002C7A61" w:rsidRPr="002E1B1B">
        <w:rPr>
          <w:rFonts w:ascii="Times New Roman" w:hAnsi="Times New Roman"/>
          <w:color w:val="323232"/>
          <w:lang w:val="en-US"/>
        </w:rPr>
        <w:instrText xml:space="preserve"> HYPERLINK "https://www.scopus.com/authid/detail.uri?authorId=57214260233" </w:instrText>
      </w:r>
      <w:r w:rsidR="002C7A61" w:rsidRPr="002E1B1B">
        <w:rPr>
          <w:rFonts w:ascii="Times New Roman" w:hAnsi="Times New Roman"/>
          <w:color w:val="323232"/>
        </w:rPr>
        <w:fldChar w:fldCharType="separate"/>
      </w:r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Akhmetova</w:t>
      </w:r>
      <w:proofErr w:type="spellEnd"/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, G.</w:t>
      </w:r>
      <w:r w:rsidR="002C7A61" w:rsidRPr="002E1B1B">
        <w:rPr>
          <w:rFonts w:ascii="Times New Roman" w:hAnsi="Times New Roman"/>
          <w:color w:val="323232"/>
        </w:rPr>
        <w:fldChar w:fldCharType="end"/>
      </w:r>
      <w:r w:rsidR="002C7A61" w:rsidRPr="002E1B1B">
        <w:rPr>
          <w:rFonts w:ascii="Times New Roman" w:hAnsi="Times New Roman"/>
          <w:color w:val="323232"/>
          <w:lang w:val="en-US"/>
        </w:rPr>
        <w:t>, ...</w:t>
      </w:r>
      <w:proofErr w:type="spellStart"/>
      <w:r w:rsidR="002C7A61" w:rsidRPr="002E1B1B">
        <w:rPr>
          <w:rFonts w:ascii="Times New Roman" w:hAnsi="Times New Roman"/>
          <w:color w:val="323232"/>
        </w:rPr>
        <w:fldChar w:fldCharType="begin"/>
      </w:r>
      <w:r w:rsidR="002C7A61" w:rsidRPr="002E1B1B">
        <w:rPr>
          <w:rFonts w:ascii="Times New Roman" w:hAnsi="Times New Roman"/>
          <w:color w:val="323232"/>
          <w:lang w:val="en-US"/>
        </w:rPr>
        <w:instrText xml:space="preserve"> HYPERLINK "https://www.scopus.com/authid/detail.uri?authorId=57205415990" </w:instrText>
      </w:r>
      <w:r w:rsidR="002C7A61" w:rsidRPr="002E1B1B">
        <w:rPr>
          <w:rFonts w:ascii="Times New Roman" w:hAnsi="Times New Roman"/>
          <w:color w:val="323232"/>
        </w:rPr>
        <w:fldChar w:fldCharType="separate"/>
      </w:r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Imashev</w:t>
      </w:r>
      <w:proofErr w:type="spellEnd"/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, A.</w:t>
      </w:r>
      <w:r w:rsidR="002C7A61" w:rsidRPr="002E1B1B">
        <w:rPr>
          <w:rFonts w:ascii="Times New Roman" w:hAnsi="Times New Roman"/>
          <w:color w:val="323232"/>
        </w:rPr>
        <w:fldChar w:fldCharType="end"/>
      </w:r>
      <w:r w:rsidR="002C7A61" w:rsidRPr="002E1B1B">
        <w:rPr>
          <w:rFonts w:ascii="Times New Roman" w:hAnsi="Times New Roman"/>
          <w:color w:val="323232"/>
          <w:lang w:val="en-US"/>
        </w:rPr>
        <w:t>, </w:t>
      </w:r>
      <w:proofErr w:type="spellStart"/>
      <w:r w:rsidR="002C7A61" w:rsidRPr="002E1B1B">
        <w:rPr>
          <w:rFonts w:ascii="Times New Roman" w:hAnsi="Times New Roman"/>
          <w:color w:val="323232"/>
        </w:rPr>
        <w:fldChar w:fldCharType="begin"/>
      </w:r>
      <w:r w:rsidR="002C7A61" w:rsidRPr="002E1B1B">
        <w:rPr>
          <w:rFonts w:ascii="Times New Roman" w:hAnsi="Times New Roman"/>
          <w:color w:val="323232"/>
          <w:lang w:val="en-US"/>
        </w:rPr>
        <w:instrText xml:space="preserve"> HYPERLINK "https://www.scopus.com/authid/detail.uri?authorId=57205524951" </w:instrText>
      </w:r>
      <w:r w:rsidR="002C7A61" w:rsidRPr="002E1B1B">
        <w:rPr>
          <w:rFonts w:ascii="Times New Roman" w:hAnsi="Times New Roman"/>
          <w:color w:val="323232"/>
        </w:rPr>
        <w:fldChar w:fldCharType="separate"/>
      </w:r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Gimranova</w:t>
      </w:r>
      <w:proofErr w:type="spellEnd"/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, G.</w:t>
      </w:r>
      <w:r w:rsidR="002C7A61" w:rsidRPr="002E1B1B">
        <w:rPr>
          <w:rFonts w:ascii="Times New Roman" w:hAnsi="Times New Roman"/>
          <w:color w:val="323232"/>
        </w:rPr>
        <w:fldChar w:fldCharType="end"/>
      </w:r>
    </w:p>
    <w:p w14:paraId="17CB8BD6" w14:textId="77777777" w:rsidR="002C7A61" w:rsidRPr="002E1B1B" w:rsidRDefault="002C7A61" w:rsidP="002C7A61">
      <w:pPr>
        <w:spacing w:after="0" w:line="240" w:lineRule="auto"/>
        <w:rPr>
          <w:rFonts w:ascii="Times New Roman" w:hAnsi="Times New Roman"/>
          <w:color w:val="2E2E2E"/>
          <w:lang w:val="en-US"/>
        </w:rPr>
      </w:pPr>
      <w:r w:rsidRPr="002E1B1B">
        <w:rPr>
          <w:rFonts w:ascii="Times New Roman" w:hAnsi="Times New Roman"/>
          <w:color w:val="2E2E2E"/>
          <w:lang w:val="en-US"/>
        </w:rPr>
        <w:t xml:space="preserve">Journal of Advanced Research in Law and Economics, 2018, 9(2), </w:t>
      </w:r>
      <w:proofErr w:type="spellStart"/>
      <w:r w:rsidRPr="002E1B1B">
        <w:rPr>
          <w:rFonts w:ascii="Times New Roman" w:hAnsi="Times New Roman"/>
          <w:color w:val="2E2E2E"/>
        </w:rPr>
        <w:t>стр</w:t>
      </w:r>
      <w:proofErr w:type="spellEnd"/>
      <w:r w:rsidRPr="002E1B1B">
        <w:rPr>
          <w:rFonts w:ascii="Times New Roman" w:hAnsi="Times New Roman"/>
          <w:color w:val="2E2E2E"/>
          <w:lang w:val="en-US"/>
        </w:rPr>
        <w:t>. 714–720</w:t>
      </w:r>
    </w:p>
    <w:p w14:paraId="76C04976" w14:textId="77777777" w:rsidR="002C7A61" w:rsidRPr="002C7A61" w:rsidRDefault="002C7A61" w:rsidP="002C7A61">
      <w:pPr>
        <w:pStyle w:val="4"/>
        <w:spacing w:before="0" w:line="240" w:lineRule="auto"/>
        <w:rPr>
          <w:rFonts w:ascii="Times New Roman" w:hAnsi="Times New Roman" w:cs="Times New Roman"/>
          <w:color w:val="323232"/>
          <w:lang w:val="en-US"/>
        </w:rPr>
      </w:pPr>
      <w:r w:rsidRPr="002C7A61">
        <w:rPr>
          <w:rStyle w:val="tlid-translation"/>
          <w:rFonts w:ascii="Times New Roman" w:hAnsi="Times New Roman" w:cs="Times New Roman"/>
          <w:lang w:val="en-US"/>
        </w:rPr>
        <w:t xml:space="preserve">12 </w:t>
      </w:r>
      <w:hyperlink r:id="rId16" w:tooltip="Посмотреть сведения о документе" w:history="1">
        <w:r w:rsidRPr="002C7A61">
          <w:rPr>
            <w:rFonts w:ascii="Times New Roman" w:hAnsi="Times New Roman" w:cs="Times New Roman"/>
            <w:color w:val="2E2E2E"/>
            <w:u w:val="single"/>
            <w:lang w:val="en-US"/>
          </w:rPr>
          <w:t>Topical issues of management in modern education and ways to solve them</w:t>
        </w:r>
      </w:hyperlink>
    </w:p>
    <w:p w14:paraId="49CF20F6" w14:textId="77777777" w:rsidR="002C7A61" w:rsidRPr="002E1B1B" w:rsidRDefault="00930233" w:rsidP="002C7A61">
      <w:pPr>
        <w:spacing w:after="0" w:line="240" w:lineRule="auto"/>
        <w:rPr>
          <w:rFonts w:ascii="Times New Roman" w:hAnsi="Times New Roman"/>
          <w:color w:val="323232"/>
          <w:lang w:val="en-US"/>
        </w:rPr>
      </w:pPr>
      <w:hyperlink r:id="rId17" w:history="1">
        <w:proofErr w:type="spellStart"/>
        <w:r w:rsidR="002C7A61" w:rsidRPr="002E1B1B">
          <w:rPr>
            <w:rFonts w:ascii="Times New Roman" w:hAnsi="Times New Roman"/>
            <w:color w:val="0000FF"/>
            <w:bdr w:val="none" w:sz="0" w:space="0" w:color="auto" w:frame="1"/>
            <w:lang w:val="en-US"/>
          </w:rPr>
          <w:t>Turginbayeva</w:t>
        </w:r>
        <w:proofErr w:type="spellEnd"/>
        <w:r w:rsidR="002C7A61" w:rsidRPr="002E1B1B">
          <w:rPr>
            <w:rFonts w:ascii="Times New Roman" w:hAnsi="Times New Roman"/>
            <w:color w:val="0000FF"/>
            <w:bdr w:val="none" w:sz="0" w:space="0" w:color="auto" w:frame="1"/>
            <w:lang w:val="en-US"/>
          </w:rPr>
          <w:t>, A.</w:t>
        </w:r>
      </w:hyperlink>
      <w:r w:rsidR="002C7A61" w:rsidRPr="002E1B1B">
        <w:rPr>
          <w:rFonts w:ascii="Times New Roman" w:hAnsi="Times New Roman"/>
          <w:color w:val="323232"/>
          <w:lang w:val="en-US"/>
        </w:rPr>
        <w:t>, </w:t>
      </w:r>
      <w:proofErr w:type="spellStart"/>
      <w:r w:rsidR="002C7A61" w:rsidRPr="002E1B1B">
        <w:rPr>
          <w:rFonts w:ascii="Times New Roman" w:hAnsi="Times New Roman"/>
          <w:color w:val="323232"/>
        </w:rPr>
        <w:fldChar w:fldCharType="begin"/>
      </w:r>
      <w:r w:rsidR="002C7A61" w:rsidRPr="002E1B1B">
        <w:rPr>
          <w:rFonts w:ascii="Times New Roman" w:hAnsi="Times New Roman"/>
          <w:color w:val="323232"/>
          <w:lang w:val="en-US"/>
        </w:rPr>
        <w:instrText xml:space="preserve"> HYPERLINK "https://www.scopus.com/authid/detail.uri?authorId=57191071661" </w:instrText>
      </w:r>
      <w:r w:rsidR="002C7A61" w:rsidRPr="002E1B1B">
        <w:rPr>
          <w:rFonts w:ascii="Times New Roman" w:hAnsi="Times New Roman"/>
          <w:color w:val="323232"/>
        </w:rPr>
        <w:fldChar w:fldCharType="separate"/>
      </w:r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Smagulova</w:t>
      </w:r>
      <w:proofErr w:type="spellEnd"/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, G.</w:t>
      </w:r>
      <w:r w:rsidR="002C7A61" w:rsidRPr="002E1B1B">
        <w:rPr>
          <w:rFonts w:ascii="Times New Roman" w:hAnsi="Times New Roman"/>
          <w:color w:val="323232"/>
        </w:rPr>
        <w:fldChar w:fldCharType="end"/>
      </w:r>
      <w:r w:rsidR="002C7A61" w:rsidRPr="002E1B1B">
        <w:rPr>
          <w:rFonts w:ascii="Times New Roman" w:hAnsi="Times New Roman"/>
          <w:color w:val="323232"/>
          <w:lang w:val="en-US"/>
        </w:rPr>
        <w:t>, </w:t>
      </w:r>
      <w:proofErr w:type="spellStart"/>
      <w:r w:rsidR="002C7A61" w:rsidRPr="002E1B1B">
        <w:rPr>
          <w:rFonts w:ascii="Times New Roman" w:hAnsi="Times New Roman"/>
          <w:color w:val="323232"/>
        </w:rPr>
        <w:fldChar w:fldCharType="begin"/>
      </w:r>
      <w:r w:rsidR="002C7A61" w:rsidRPr="002E1B1B">
        <w:rPr>
          <w:rFonts w:ascii="Times New Roman" w:hAnsi="Times New Roman"/>
          <w:color w:val="323232"/>
          <w:lang w:val="en-US"/>
        </w:rPr>
        <w:instrText xml:space="preserve"> HYPERLINK "https://www.scopus.com/authid/detail.uri?authorId=57207847020" </w:instrText>
      </w:r>
      <w:r w:rsidR="002C7A61" w:rsidRPr="002E1B1B">
        <w:rPr>
          <w:rFonts w:ascii="Times New Roman" w:hAnsi="Times New Roman"/>
          <w:color w:val="323232"/>
        </w:rPr>
        <w:fldChar w:fldCharType="separate"/>
      </w:r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Ashirbekova</w:t>
      </w:r>
      <w:proofErr w:type="spellEnd"/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, L.</w:t>
      </w:r>
      <w:r w:rsidR="002C7A61" w:rsidRPr="002E1B1B">
        <w:rPr>
          <w:rFonts w:ascii="Times New Roman" w:hAnsi="Times New Roman"/>
          <w:color w:val="323232"/>
        </w:rPr>
        <w:fldChar w:fldCharType="end"/>
      </w:r>
      <w:r w:rsidR="002C7A61" w:rsidRPr="002E1B1B">
        <w:rPr>
          <w:rFonts w:ascii="Times New Roman" w:hAnsi="Times New Roman"/>
          <w:color w:val="323232"/>
          <w:lang w:val="en-US"/>
        </w:rPr>
        <w:t>, </w:t>
      </w:r>
      <w:proofErr w:type="spellStart"/>
      <w:r w:rsidR="002C7A61" w:rsidRPr="002E1B1B">
        <w:rPr>
          <w:rFonts w:ascii="Times New Roman" w:hAnsi="Times New Roman"/>
          <w:color w:val="323232"/>
        </w:rPr>
        <w:fldChar w:fldCharType="begin"/>
      </w:r>
      <w:r w:rsidR="002C7A61" w:rsidRPr="002E1B1B">
        <w:rPr>
          <w:rFonts w:ascii="Times New Roman" w:hAnsi="Times New Roman"/>
          <w:color w:val="323232"/>
          <w:lang w:val="en-US"/>
        </w:rPr>
        <w:instrText xml:space="preserve"> HYPERLINK "https://www.scopus.com/authid/detail.uri?authorId=57207849514" </w:instrText>
      </w:r>
      <w:r w:rsidR="002C7A61" w:rsidRPr="002E1B1B">
        <w:rPr>
          <w:rFonts w:ascii="Times New Roman" w:hAnsi="Times New Roman"/>
          <w:color w:val="323232"/>
        </w:rPr>
        <w:fldChar w:fldCharType="separate"/>
      </w:r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Malikova</w:t>
      </w:r>
      <w:proofErr w:type="spellEnd"/>
      <w:r w:rsidR="002C7A61" w:rsidRPr="002E1B1B">
        <w:rPr>
          <w:rFonts w:ascii="Times New Roman" w:hAnsi="Times New Roman"/>
          <w:color w:val="0000FF"/>
          <w:bdr w:val="none" w:sz="0" w:space="0" w:color="auto" w:frame="1"/>
          <w:lang w:val="en-US"/>
        </w:rPr>
        <w:t>, R.</w:t>
      </w:r>
      <w:r w:rsidR="002C7A61" w:rsidRPr="002E1B1B">
        <w:rPr>
          <w:rFonts w:ascii="Times New Roman" w:hAnsi="Times New Roman"/>
          <w:color w:val="323232"/>
        </w:rPr>
        <w:fldChar w:fldCharType="end"/>
      </w:r>
    </w:p>
    <w:p w14:paraId="2A306931" w14:textId="77777777" w:rsidR="002C7A61" w:rsidRPr="002E1B1B" w:rsidRDefault="002C7A61" w:rsidP="002C7A61">
      <w:pPr>
        <w:spacing w:after="0" w:line="240" w:lineRule="auto"/>
        <w:rPr>
          <w:rFonts w:ascii="Times New Roman" w:hAnsi="Times New Roman"/>
          <w:color w:val="2E2E2E"/>
          <w:lang w:val="en-US"/>
        </w:rPr>
      </w:pPr>
      <w:r w:rsidRPr="002E1B1B">
        <w:rPr>
          <w:rFonts w:ascii="Times New Roman" w:hAnsi="Times New Roman"/>
          <w:color w:val="2E2E2E"/>
          <w:lang w:val="en-US"/>
        </w:rPr>
        <w:t xml:space="preserve">Proceedings of the 32nd International Business Information Management Association Conference, IBIMA 2018 - Vision 2020: Sustainable Economic Development and Application of Innovation Management from Regional expansion to Global Growth, 2018, </w:t>
      </w:r>
      <w:proofErr w:type="spellStart"/>
      <w:r w:rsidRPr="002E1B1B">
        <w:rPr>
          <w:rFonts w:ascii="Times New Roman" w:hAnsi="Times New Roman"/>
          <w:color w:val="2E2E2E"/>
        </w:rPr>
        <w:t>стр</w:t>
      </w:r>
      <w:proofErr w:type="spellEnd"/>
      <w:r w:rsidRPr="002E1B1B">
        <w:rPr>
          <w:rFonts w:ascii="Times New Roman" w:hAnsi="Times New Roman"/>
          <w:color w:val="2E2E2E"/>
          <w:lang w:val="en-US"/>
        </w:rPr>
        <w:t>. 3643–3647</w:t>
      </w:r>
    </w:p>
    <w:p w14:paraId="1E403EE4" w14:textId="77777777" w:rsidR="002C7A61" w:rsidRPr="002C7A61" w:rsidRDefault="002C7A61" w:rsidP="002C7A61">
      <w:pPr>
        <w:pStyle w:val="4"/>
        <w:spacing w:before="0" w:line="240" w:lineRule="auto"/>
        <w:rPr>
          <w:rFonts w:ascii="Times New Roman" w:hAnsi="Times New Roman" w:cs="Times New Roman"/>
          <w:color w:val="323232"/>
          <w:lang w:val="en-US"/>
        </w:rPr>
      </w:pPr>
      <w:r w:rsidRPr="002C7A61">
        <w:rPr>
          <w:rStyle w:val="tlid-translation"/>
          <w:rFonts w:ascii="Times New Roman" w:hAnsi="Times New Roman" w:cs="Times New Roman"/>
          <w:lang w:val="en-US"/>
        </w:rPr>
        <w:t>13</w:t>
      </w:r>
      <w:r w:rsidRPr="002C7A61">
        <w:rPr>
          <w:rFonts w:ascii="Times New Roman" w:hAnsi="Times New Roman" w:cs="Times New Roman"/>
          <w:color w:val="323232"/>
          <w:lang w:val="en-US"/>
        </w:rPr>
        <w:t xml:space="preserve"> </w:t>
      </w:r>
      <w:hyperlink r:id="rId18" w:tooltip="Посмотреть сведения о документе" w:history="1">
        <w:r w:rsidRPr="002C7A61">
          <w:rPr>
            <w:rFonts w:ascii="Times New Roman" w:hAnsi="Times New Roman" w:cs="Times New Roman"/>
            <w:color w:val="2E2E2E"/>
            <w:u w:val="single"/>
            <w:lang w:val="en-US"/>
          </w:rPr>
          <w:t>Transformation of national model of small innovation business development</w:t>
        </w:r>
      </w:hyperlink>
    </w:p>
    <w:p w14:paraId="21B96C40" w14:textId="77777777" w:rsidR="002C7A61" w:rsidRPr="00427848" w:rsidRDefault="00930233" w:rsidP="002C7A61">
      <w:pPr>
        <w:spacing w:after="0" w:line="240" w:lineRule="auto"/>
        <w:rPr>
          <w:rFonts w:ascii="Times New Roman" w:hAnsi="Times New Roman"/>
          <w:color w:val="323232"/>
          <w:lang w:val="en-US"/>
        </w:rPr>
      </w:pPr>
      <w:hyperlink r:id="rId19" w:history="1">
        <w:proofErr w:type="spellStart"/>
        <w:r w:rsidR="002C7A61" w:rsidRPr="00427848">
          <w:rPr>
            <w:rFonts w:ascii="Times New Roman" w:hAnsi="Times New Roman"/>
            <w:color w:val="0000FF"/>
            <w:bdr w:val="none" w:sz="0" w:space="0" w:color="auto" w:frame="1"/>
            <w:lang w:val="en-US"/>
          </w:rPr>
          <w:t>Sabden</w:t>
        </w:r>
        <w:proofErr w:type="spellEnd"/>
        <w:r w:rsidR="002C7A61" w:rsidRPr="00427848">
          <w:rPr>
            <w:rFonts w:ascii="Times New Roman" w:hAnsi="Times New Roman"/>
            <w:color w:val="0000FF"/>
            <w:bdr w:val="none" w:sz="0" w:space="0" w:color="auto" w:frame="1"/>
            <w:lang w:val="en-US"/>
          </w:rPr>
          <w:t>, O.</w:t>
        </w:r>
      </w:hyperlink>
      <w:r w:rsidR="002C7A61" w:rsidRPr="00427848">
        <w:rPr>
          <w:rFonts w:ascii="Times New Roman" w:hAnsi="Times New Roman"/>
          <w:color w:val="323232"/>
          <w:lang w:val="en-US"/>
        </w:rPr>
        <w:t>, </w:t>
      </w:r>
      <w:proofErr w:type="spellStart"/>
      <w:r w:rsidR="002C7A61" w:rsidRPr="00427848">
        <w:rPr>
          <w:rFonts w:ascii="Times New Roman" w:hAnsi="Times New Roman"/>
          <w:color w:val="323232"/>
        </w:rPr>
        <w:fldChar w:fldCharType="begin"/>
      </w:r>
      <w:r w:rsidR="002C7A61" w:rsidRPr="00427848">
        <w:rPr>
          <w:rFonts w:ascii="Times New Roman" w:hAnsi="Times New Roman"/>
          <w:color w:val="323232"/>
          <w:lang w:val="en-US"/>
        </w:rPr>
        <w:instrText xml:space="preserve"> HYPERLINK "https://www.scopus.com/authid/detail.uri?authorId=56530851700" </w:instrText>
      </w:r>
      <w:r w:rsidR="002C7A61" w:rsidRPr="00427848">
        <w:rPr>
          <w:rFonts w:ascii="Times New Roman" w:hAnsi="Times New Roman"/>
          <w:color w:val="323232"/>
        </w:rPr>
        <w:fldChar w:fldCharType="separate"/>
      </w:r>
      <w:r w:rsidR="002C7A61" w:rsidRPr="00427848">
        <w:rPr>
          <w:rFonts w:ascii="Times New Roman" w:hAnsi="Times New Roman"/>
          <w:color w:val="0000FF"/>
          <w:bdr w:val="none" w:sz="0" w:space="0" w:color="auto" w:frame="1"/>
          <w:lang w:val="en-US"/>
        </w:rPr>
        <w:t>Turginbayeva</w:t>
      </w:r>
      <w:proofErr w:type="spellEnd"/>
      <w:r w:rsidR="002C7A61" w:rsidRPr="00427848">
        <w:rPr>
          <w:rFonts w:ascii="Times New Roman" w:hAnsi="Times New Roman"/>
          <w:color w:val="0000FF"/>
          <w:bdr w:val="none" w:sz="0" w:space="0" w:color="auto" w:frame="1"/>
          <w:lang w:val="en-US"/>
        </w:rPr>
        <w:t>, A.</w:t>
      </w:r>
      <w:r w:rsidR="002C7A61" w:rsidRPr="00427848">
        <w:rPr>
          <w:rFonts w:ascii="Times New Roman" w:hAnsi="Times New Roman"/>
          <w:color w:val="323232"/>
        </w:rPr>
        <w:fldChar w:fldCharType="end"/>
      </w:r>
    </w:p>
    <w:p w14:paraId="617A884C" w14:textId="77777777" w:rsidR="002C7A61" w:rsidRPr="00427848" w:rsidRDefault="002C7A61" w:rsidP="002C7A61">
      <w:pPr>
        <w:spacing w:after="0" w:line="240" w:lineRule="auto"/>
        <w:rPr>
          <w:rFonts w:ascii="Times New Roman" w:hAnsi="Times New Roman"/>
          <w:color w:val="2E2E2E"/>
          <w:lang w:val="en-US"/>
        </w:rPr>
      </w:pPr>
      <w:r w:rsidRPr="00427848">
        <w:rPr>
          <w:rFonts w:ascii="Times New Roman" w:hAnsi="Times New Roman"/>
          <w:color w:val="2E2E2E"/>
          <w:lang w:val="en-US"/>
        </w:rPr>
        <w:t xml:space="preserve">Academy of Entrepreneurship Journal, 2017, 23(2), </w:t>
      </w:r>
      <w:proofErr w:type="spellStart"/>
      <w:r w:rsidRPr="00427848">
        <w:rPr>
          <w:rFonts w:ascii="Times New Roman" w:hAnsi="Times New Roman"/>
          <w:color w:val="2E2E2E"/>
        </w:rPr>
        <w:t>стр</w:t>
      </w:r>
      <w:proofErr w:type="spellEnd"/>
      <w:r w:rsidRPr="00427848">
        <w:rPr>
          <w:rFonts w:ascii="Times New Roman" w:hAnsi="Times New Roman"/>
          <w:color w:val="2E2E2E"/>
          <w:lang w:val="en-US"/>
        </w:rPr>
        <w:t>. 1–14</w:t>
      </w:r>
    </w:p>
    <w:p w14:paraId="34CBBC87" w14:textId="77777777" w:rsidR="002C7A61" w:rsidRPr="002C7A61" w:rsidRDefault="002C7A61" w:rsidP="002C7A61">
      <w:pPr>
        <w:pStyle w:val="a5"/>
        <w:spacing w:after="0" w:line="240" w:lineRule="auto"/>
        <w:ind w:left="0"/>
        <w:rPr>
          <w:rStyle w:val="a6"/>
          <w:rFonts w:ascii="Times New Roman" w:hAnsi="Times New Roman"/>
          <w:b w:val="0"/>
          <w:bCs w:val="0"/>
          <w:lang w:val="en-US"/>
        </w:rPr>
      </w:pPr>
      <w:r w:rsidRPr="002C7A61">
        <w:rPr>
          <w:rStyle w:val="tlid-translation"/>
          <w:rFonts w:ascii="Times New Roman" w:hAnsi="Times New Roman"/>
          <w:lang w:val="en"/>
        </w:rPr>
        <w:t xml:space="preserve">14. </w:t>
      </w:r>
      <w:proofErr w:type="spellStart"/>
      <w:r w:rsidRPr="002C7A61">
        <w:rPr>
          <w:rFonts w:ascii="Times New Roman" w:hAnsi="Times New Roman"/>
          <w:lang w:val="en-US"/>
        </w:rPr>
        <w:t>Amankeldi</w:t>
      </w:r>
      <w:proofErr w:type="spellEnd"/>
      <w:r w:rsidRPr="002C7A61">
        <w:rPr>
          <w:rFonts w:ascii="Times New Roman" w:hAnsi="Times New Roman"/>
          <w:lang w:val="en-US"/>
        </w:rPr>
        <w:t xml:space="preserve"> N.  </w:t>
      </w:r>
      <w:proofErr w:type="spellStart"/>
      <w:r w:rsidRPr="002C7A61">
        <w:rPr>
          <w:rFonts w:ascii="Times New Roman" w:hAnsi="Times New Roman"/>
          <w:lang w:val="en-US"/>
        </w:rPr>
        <w:t>Svyatov</w:t>
      </w:r>
      <w:proofErr w:type="spellEnd"/>
      <w:r w:rsidRPr="002C7A61">
        <w:rPr>
          <w:rFonts w:ascii="Times New Roman" w:hAnsi="Times New Roman"/>
          <w:lang w:val="en-US"/>
        </w:rPr>
        <w:t xml:space="preserve"> S., </w:t>
      </w:r>
      <w:proofErr w:type="spellStart"/>
      <w:r w:rsidRPr="002C7A61">
        <w:rPr>
          <w:rFonts w:ascii="Times New Roman" w:hAnsi="Times New Roman"/>
          <w:lang w:val="en-US"/>
        </w:rPr>
        <w:t>A.Adambekova</w:t>
      </w:r>
      <w:proofErr w:type="spellEnd"/>
      <w:r w:rsidRPr="002C7A61">
        <w:rPr>
          <w:rFonts w:ascii="Times New Roman" w:hAnsi="Times New Roman"/>
          <w:lang w:val="en-US"/>
        </w:rPr>
        <w:t xml:space="preserve"> The Realization of Academic Freedom as the Basis of Assurance of Higher Education Quality. IJEFI-</w:t>
      </w:r>
      <w:proofErr w:type="spellStart"/>
      <w:r w:rsidRPr="002C7A61">
        <w:rPr>
          <w:rFonts w:ascii="Times New Roman" w:hAnsi="Times New Roman"/>
          <w:lang w:val="en-US"/>
        </w:rPr>
        <w:t>EconJ</w:t>
      </w:r>
      <w:proofErr w:type="spellEnd"/>
      <w:r w:rsidRPr="002C7A61">
        <w:rPr>
          <w:rFonts w:ascii="Times New Roman" w:hAnsi="Times New Roman"/>
          <w:lang w:val="en-US"/>
        </w:rPr>
        <w:t xml:space="preserve"> - International Journal of Economics and Financial Issues (ISSN21464138-Turkey-Scopus), 2015.-№5, 80-88</w:t>
      </w:r>
      <w:r w:rsidRPr="002C7A61">
        <w:rPr>
          <w:rFonts w:ascii="Times New Roman" w:hAnsi="Times New Roman"/>
        </w:rPr>
        <w:t>р</w:t>
      </w:r>
      <w:r w:rsidRPr="002C7A61">
        <w:rPr>
          <w:rFonts w:ascii="Times New Roman" w:hAnsi="Times New Roman"/>
          <w:lang w:val="en-US"/>
        </w:rPr>
        <w:t xml:space="preserve"> </w:t>
      </w:r>
      <w:r w:rsidRPr="002C7A61">
        <w:rPr>
          <w:rFonts w:ascii="Times New Roman" w:hAnsi="Times New Roman"/>
        </w:rPr>
        <w:t>ИФ</w:t>
      </w:r>
      <w:r w:rsidRPr="002C7A61">
        <w:rPr>
          <w:rFonts w:ascii="Times New Roman" w:hAnsi="Times New Roman"/>
          <w:lang w:val="en-US"/>
        </w:rPr>
        <w:t xml:space="preserve">-0,15 </w:t>
      </w:r>
      <w:r w:rsidRPr="002C7A61">
        <w:rPr>
          <w:rStyle w:val="a6"/>
          <w:rFonts w:ascii="Times New Roman" w:hAnsi="Times New Roman"/>
          <w:b w:val="0"/>
          <w:bCs w:val="0"/>
          <w:lang w:val="en-US"/>
        </w:rPr>
        <w:t>Scopus indexed Journals</w:t>
      </w:r>
    </w:p>
    <w:p w14:paraId="070C569F" w14:textId="77777777" w:rsidR="002C7A61" w:rsidRPr="002C7A61" w:rsidRDefault="002C7A61" w:rsidP="002C7A61">
      <w:pPr>
        <w:pStyle w:val="a5"/>
        <w:spacing w:after="0" w:line="240" w:lineRule="auto"/>
        <w:ind w:left="0"/>
        <w:rPr>
          <w:rFonts w:ascii="Times New Roman" w:hAnsi="Times New Roman"/>
          <w:lang w:val="en-US"/>
        </w:rPr>
      </w:pPr>
      <w:r w:rsidRPr="002C7A61">
        <w:rPr>
          <w:rStyle w:val="tlid-translationmailrucssattributepostfix"/>
          <w:rFonts w:ascii="Times New Roman" w:hAnsi="Times New Roman"/>
          <w:lang w:val="en-US"/>
        </w:rPr>
        <w:t xml:space="preserve">15 </w:t>
      </w:r>
      <w:proofErr w:type="spellStart"/>
      <w:r w:rsidRPr="002C7A61">
        <w:rPr>
          <w:rStyle w:val="tlid-translationmailrucssattributepostfix"/>
          <w:rFonts w:ascii="Times New Roman" w:hAnsi="Times New Roman"/>
          <w:lang w:val="en-US"/>
        </w:rPr>
        <w:t>Kazbekova</w:t>
      </w:r>
      <w:proofErr w:type="spellEnd"/>
      <w:r w:rsidRPr="002C7A61">
        <w:rPr>
          <w:rStyle w:val="tlid-translationmailrucssattributepostfix"/>
          <w:rFonts w:ascii="Times New Roman" w:hAnsi="Times New Roman"/>
          <w:lang w:val="en-US"/>
        </w:rPr>
        <w:t xml:space="preserve"> K. </w:t>
      </w:r>
      <w:proofErr w:type="spellStart"/>
      <w:r w:rsidRPr="002C7A61">
        <w:rPr>
          <w:rStyle w:val="tlid-translationmailrucssattributepostfix"/>
          <w:rFonts w:ascii="Times New Roman" w:hAnsi="Times New Roman"/>
          <w:lang w:val="en-US"/>
        </w:rPr>
        <w:t>Bohayev</w:t>
      </w:r>
      <w:proofErr w:type="spellEnd"/>
      <w:r w:rsidRPr="002C7A61">
        <w:rPr>
          <w:rStyle w:val="tlid-translationmailrucssattributepostfix"/>
          <w:rFonts w:ascii="Times New Roman" w:hAnsi="Times New Roman"/>
          <w:lang w:val="en-US"/>
        </w:rPr>
        <w:t xml:space="preserve"> D. </w:t>
      </w:r>
      <w:proofErr w:type="spellStart"/>
      <w:r w:rsidRPr="002C7A61">
        <w:rPr>
          <w:rStyle w:val="tlid-translationmailrucssattributepostfix"/>
          <w:rFonts w:ascii="Times New Roman" w:hAnsi="Times New Roman"/>
          <w:lang w:val="en-US"/>
        </w:rPr>
        <w:t>Adambekova</w:t>
      </w:r>
      <w:proofErr w:type="spellEnd"/>
      <w:r w:rsidRPr="002C7A61">
        <w:rPr>
          <w:rStyle w:val="tlid-translationmailrucssattributepostfix"/>
          <w:rFonts w:ascii="Times New Roman" w:hAnsi="Times New Roman"/>
          <w:lang w:val="en-US"/>
        </w:rPr>
        <w:t xml:space="preserve"> A. Bank Risk Management in the Conditions of Financial System Instability. </w:t>
      </w:r>
      <w:r w:rsidRPr="002C7A61">
        <w:rPr>
          <w:rFonts w:ascii="Times New Roman" w:hAnsi="Times New Roman"/>
          <w:lang w:val="en-US"/>
        </w:rPr>
        <w:t xml:space="preserve">Entrepreneurship and sustainability issues // Entrepreneurship and sustainability issues, </w:t>
      </w:r>
      <w:proofErr w:type="spellStart"/>
      <w:r w:rsidRPr="002C7A61">
        <w:rPr>
          <w:rFonts w:ascii="Times New Roman" w:hAnsi="Times New Roman"/>
        </w:rPr>
        <w:t>Вильнюс</w:t>
      </w:r>
      <w:proofErr w:type="spellEnd"/>
      <w:r w:rsidRPr="002C7A61">
        <w:rPr>
          <w:rFonts w:ascii="Times New Roman" w:hAnsi="Times New Roman"/>
          <w:lang w:val="en-US"/>
        </w:rPr>
        <w:t xml:space="preserve"> 2020, 7. – </w:t>
      </w:r>
      <w:r w:rsidRPr="002C7A61">
        <w:rPr>
          <w:rFonts w:ascii="Times New Roman" w:hAnsi="Times New Roman"/>
        </w:rPr>
        <w:t>С</w:t>
      </w:r>
      <w:r w:rsidRPr="002C7A61">
        <w:rPr>
          <w:rFonts w:ascii="Times New Roman" w:hAnsi="Times New Roman"/>
          <w:lang w:val="en-US"/>
        </w:rPr>
        <w:t>.1599-1614</w:t>
      </w:r>
    </w:p>
    <w:p w14:paraId="7F63C17D" w14:textId="77777777" w:rsidR="002C7A61" w:rsidRPr="002C7A61" w:rsidRDefault="002C7A61" w:rsidP="002C7A61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color w:val="323232"/>
          <w:lang w:val="en-US"/>
        </w:rPr>
      </w:pPr>
      <w:r w:rsidRPr="002C7A61">
        <w:rPr>
          <w:rStyle w:val="tlid-translation"/>
          <w:rFonts w:ascii="Times New Roman" w:hAnsi="Times New Roman" w:cs="Times New Roman"/>
          <w:lang w:val="en"/>
        </w:rPr>
        <w:t xml:space="preserve">16 </w:t>
      </w:r>
      <w:hyperlink r:id="rId20" w:tooltip="Посмотреть сведения о документе" w:history="1">
        <w:r w:rsidRPr="002C7A61">
          <w:rPr>
            <w:rFonts w:ascii="Times New Roman" w:hAnsi="Times New Roman" w:cs="Times New Roman"/>
            <w:color w:val="2E2E2E"/>
            <w:u w:val="single"/>
            <w:lang w:val="en-US"/>
          </w:rPr>
          <w:t>SMALL FIRMS’ CAPITAL STRUCTURE AND PERFORMANCE</w:t>
        </w:r>
      </w:hyperlink>
    </w:p>
    <w:p w14:paraId="3102CD4D" w14:textId="77777777" w:rsidR="002C7A61" w:rsidRPr="00427848" w:rsidRDefault="00930233" w:rsidP="002C7A61">
      <w:pPr>
        <w:shd w:val="clear" w:color="auto" w:fill="FFFFFF"/>
        <w:spacing w:after="0" w:line="240" w:lineRule="auto"/>
        <w:rPr>
          <w:rFonts w:ascii="Times New Roman" w:hAnsi="Times New Roman"/>
          <w:color w:val="323232"/>
          <w:lang w:val="en-US"/>
        </w:rPr>
      </w:pPr>
      <w:hyperlink r:id="rId21" w:history="1">
        <w:proofErr w:type="spellStart"/>
        <w:r w:rsidR="002C7A61" w:rsidRPr="00427848">
          <w:rPr>
            <w:rFonts w:ascii="Times New Roman" w:hAnsi="Times New Roman"/>
            <w:color w:val="0000FF"/>
            <w:bdr w:val="none" w:sz="0" w:space="0" w:color="auto" w:frame="1"/>
            <w:lang w:val="en-US"/>
          </w:rPr>
          <w:t>Kokeyeva</w:t>
        </w:r>
        <w:proofErr w:type="spellEnd"/>
        <w:r w:rsidR="002C7A61" w:rsidRPr="00427848">
          <w:rPr>
            <w:rFonts w:ascii="Times New Roman" w:hAnsi="Times New Roman"/>
            <w:color w:val="0000FF"/>
            <w:bdr w:val="none" w:sz="0" w:space="0" w:color="auto" w:frame="1"/>
            <w:lang w:val="en-US"/>
          </w:rPr>
          <w:t>, S.</w:t>
        </w:r>
      </w:hyperlink>
      <w:r w:rsidR="002C7A61" w:rsidRPr="00427848">
        <w:rPr>
          <w:rFonts w:ascii="Times New Roman" w:hAnsi="Times New Roman"/>
          <w:color w:val="323232"/>
          <w:lang w:val="en-US"/>
        </w:rPr>
        <w:t>, </w:t>
      </w:r>
      <w:proofErr w:type="spellStart"/>
      <w:r w:rsidR="002C7A61" w:rsidRPr="00427848">
        <w:rPr>
          <w:rFonts w:ascii="Times New Roman" w:hAnsi="Times New Roman"/>
          <w:color w:val="323232"/>
        </w:rPr>
        <w:fldChar w:fldCharType="begin"/>
      </w:r>
      <w:r w:rsidR="002C7A61" w:rsidRPr="00427848">
        <w:rPr>
          <w:rFonts w:ascii="Times New Roman" w:hAnsi="Times New Roman"/>
          <w:color w:val="323232"/>
          <w:lang w:val="en-US"/>
        </w:rPr>
        <w:instrText xml:space="preserve"> HYPERLINK "https://www.scopus.com/authid/detail.uri?authorId=35726855800" </w:instrText>
      </w:r>
      <w:r w:rsidR="002C7A61" w:rsidRPr="00427848">
        <w:rPr>
          <w:rFonts w:ascii="Times New Roman" w:hAnsi="Times New Roman"/>
          <w:color w:val="323232"/>
        </w:rPr>
        <w:fldChar w:fldCharType="separate"/>
      </w:r>
      <w:r w:rsidR="002C7A61" w:rsidRPr="00427848">
        <w:rPr>
          <w:rFonts w:ascii="Times New Roman" w:hAnsi="Times New Roman"/>
          <w:color w:val="0000FF"/>
          <w:bdr w:val="none" w:sz="0" w:space="0" w:color="auto" w:frame="1"/>
          <w:lang w:val="en-US"/>
        </w:rPr>
        <w:t>Hájek</w:t>
      </w:r>
      <w:proofErr w:type="spellEnd"/>
      <w:r w:rsidR="002C7A61" w:rsidRPr="00427848">
        <w:rPr>
          <w:rFonts w:ascii="Times New Roman" w:hAnsi="Times New Roman"/>
          <w:color w:val="0000FF"/>
          <w:bdr w:val="none" w:sz="0" w:space="0" w:color="auto" w:frame="1"/>
          <w:lang w:val="en-US"/>
        </w:rPr>
        <w:t>, P.</w:t>
      </w:r>
      <w:r w:rsidR="002C7A61" w:rsidRPr="00427848">
        <w:rPr>
          <w:rFonts w:ascii="Times New Roman" w:hAnsi="Times New Roman"/>
          <w:color w:val="323232"/>
        </w:rPr>
        <w:fldChar w:fldCharType="end"/>
      </w:r>
      <w:r w:rsidR="002C7A61" w:rsidRPr="00427848">
        <w:rPr>
          <w:rFonts w:ascii="Times New Roman" w:hAnsi="Times New Roman"/>
          <w:color w:val="323232"/>
          <w:lang w:val="en-US"/>
        </w:rPr>
        <w:t>, </w:t>
      </w:r>
      <w:proofErr w:type="spellStart"/>
      <w:r w:rsidR="002C7A61" w:rsidRPr="00427848">
        <w:rPr>
          <w:rFonts w:ascii="Times New Roman" w:hAnsi="Times New Roman"/>
          <w:color w:val="323232"/>
        </w:rPr>
        <w:fldChar w:fldCharType="begin"/>
      </w:r>
      <w:r w:rsidR="002C7A61" w:rsidRPr="00427848">
        <w:rPr>
          <w:rFonts w:ascii="Times New Roman" w:hAnsi="Times New Roman"/>
          <w:color w:val="323232"/>
          <w:lang w:val="en-US"/>
        </w:rPr>
        <w:instrText xml:space="preserve"> HYPERLINK "https://www.scopus.com/authid/detail.uri?authorId=56027322700" </w:instrText>
      </w:r>
      <w:r w:rsidR="002C7A61" w:rsidRPr="00427848">
        <w:rPr>
          <w:rFonts w:ascii="Times New Roman" w:hAnsi="Times New Roman"/>
          <w:color w:val="323232"/>
        </w:rPr>
        <w:fldChar w:fldCharType="separate"/>
      </w:r>
      <w:r w:rsidR="002C7A61" w:rsidRPr="00427848">
        <w:rPr>
          <w:rFonts w:ascii="Times New Roman" w:hAnsi="Times New Roman"/>
          <w:color w:val="0000FF"/>
          <w:bdr w:val="none" w:sz="0" w:space="0" w:color="auto" w:frame="1"/>
          <w:lang w:val="en-US"/>
        </w:rPr>
        <w:t>Adambekova</w:t>
      </w:r>
      <w:proofErr w:type="spellEnd"/>
      <w:r w:rsidR="002C7A61" w:rsidRPr="00427848">
        <w:rPr>
          <w:rFonts w:ascii="Times New Roman" w:hAnsi="Times New Roman"/>
          <w:color w:val="0000FF"/>
          <w:bdr w:val="none" w:sz="0" w:space="0" w:color="auto" w:frame="1"/>
          <w:lang w:val="en-US"/>
        </w:rPr>
        <w:t>, A.</w:t>
      </w:r>
      <w:r w:rsidR="002C7A61" w:rsidRPr="00427848">
        <w:rPr>
          <w:rFonts w:ascii="Times New Roman" w:hAnsi="Times New Roman"/>
          <w:color w:val="323232"/>
        </w:rPr>
        <w:fldChar w:fldCharType="end"/>
      </w:r>
    </w:p>
    <w:p w14:paraId="538AC43C" w14:textId="77777777" w:rsidR="002C7A61" w:rsidRPr="00427848" w:rsidRDefault="00930233" w:rsidP="002C7A61">
      <w:pPr>
        <w:shd w:val="clear" w:color="auto" w:fill="FFFFFF"/>
        <w:spacing w:after="0" w:line="240" w:lineRule="auto"/>
        <w:rPr>
          <w:rFonts w:ascii="Times New Roman" w:hAnsi="Times New Roman"/>
          <w:color w:val="2E2E2E"/>
          <w:lang w:val="en-US"/>
        </w:rPr>
      </w:pPr>
      <w:hyperlink r:id="rId22" w:tooltip="Посмотреть сведения о документе" w:history="1">
        <w:proofErr w:type="spellStart"/>
        <w:r w:rsidR="002C7A61" w:rsidRPr="00427848">
          <w:rPr>
            <w:rFonts w:ascii="Times New Roman" w:hAnsi="Times New Roman"/>
            <w:color w:val="2E2E2E"/>
            <w:lang w:val="en-US"/>
          </w:rPr>
          <w:t>Ikonomicheski</w:t>
        </w:r>
        <w:proofErr w:type="spellEnd"/>
        <w:r w:rsidR="002C7A61" w:rsidRPr="00427848">
          <w:rPr>
            <w:rFonts w:ascii="Times New Roman" w:hAnsi="Times New Roman"/>
            <w:color w:val="2E2E2E"/>
            <w:lang w:val="en-US"/>
          </w:rPr>
          <w:t xml:space="preserve"> </w:t>
        </w:r>
        <w:proofErr w:type="spellStart"/>
        <w:r w:rsidR="002C7A61" w:rsidRPr="00427848">
          <w:rPr>
            <w:rFonts w:ascii="Times New Roman" w:hAnsi="Times New Roman"/>
            <w:color w:val="2E2E2E"/>
            <w:lang w:val="en-US"/>
          </w:rPr>
          <w:t>Izsledvania</w:t>
        </w:r>
        <w:proofErr w:type="spellEnd"/>
      </w:hyperlink>
      <w:r w:rsidR="002C7A61" w:rsidRPr="00427848">
        <w:rPr>
          <w:rFonts w:ascii="Times New Roman" w:hAnsi="Times New Roman"/>
          <w:color w:val="2E2E2E"/>
          <w:lang w:val="en-US"/>
        </w:rPr>
        <w:t xml:space="preserve">, 2022, 31(4), </w:t>
      </w:r>
      <w:proofErr w:type="spellStart"/>
      <w:r w:rsidR="002C7A61" w:rsidRPr="00427848">
        <w:rPr>
          <w:rFonts w:ascii="Times New Roman" w:hAnsi="Times New Roman"/>
          <w:color w:val="2E2E2E"/>
        </w:rPr>
        <w:t>стр</w:t>
      </w:r>
      <w:proofErr w:type="spellEnd"/>
      <w:r w:rsidR="002C7A61" w:rsidRPr="00427848">
        <w:rPr>
          <w:rFonts w:ascii="Times New Roman" w:hAnsi="Times New Roman"/>
          <w:color w:val="2E2E2E"/>
          <w:lang w:val="en-US"/>
        </w:rPr>
        <w:t>. 128–144</w:t>
      </w:r>
    </w:p>
    <w:p w14:paraId="0D9713A8" w14:textId="6CBFC2C0" w:rsidR="002C7A61" w:rsidRDefault="002C7A61" w:rsidP="002C7A61">
      <w:pPr>
        <w:pStyle w:val="a5"/>
        <w:spacing w:after="0" w:line="240" w:lineRule="auto"/>
        <w:ind w:left="0"/>
        <w:rPr>
          <w:rStyle w:val="tlid-translation"/>
          <w:rFonts w:ascii="Times New Roman" w:hAnsi="Times New Roman"/>
          <w:lang w:val="en"/>
        </w:rPr>
      </w:pPr>
      <w:r w:rsidRPr="002C7A61">
        <w:rPr>
          <w:rStyle w:val="tlid-translation"/>
          <w:rFonts w:ascii="Times New Roman" w:hAnsi="Times New Roman"/>
          <w:lang w:val="en"/>
        </w:rPr>
        <w:t>17. Economic Review of the National Bank of the Republic of Kazakhstan</w:t>
      </w:r>
      <w:r w:rsidRPr="002C7A61">
        <w:rPr>
          <w:rFonts w:ascii="Times New Roman" w:hAnsi="Times New Roman"/>
          <w:lang w:val="en"/>
        </w:rPr>
        <w:br/>
      </w:r>
      <w:r w:rsidRPr="002C7A61">
        <w:rPr>
          <w:rStyle w:val="tlid-translation"/>
          <w:rFonts w:ascii="Times New Roman" w:hAnsi="Times New Roman"/>
          <w:lang w:val="en"/>
        </w:rPr>
        <w:t xml:space="preserve">18. The journal "Bulletin of </w:t>
      </w:r>
      <w:proofErr w:type="spellStart"/>
      <w:r w:rsidRPr="002C7A61">
        <w:rPr>
          <w:rStyle w:val="tlid-translation"/>
          <w:rFonts w:ascii="Times New Roman" w:hAnsi="Times New Roman"/>
          <w:lang w:val="en"/>
        </w:rPr>
        <w:t>KazNU</w:t>
      </w:r>
      <w:proofErr w:type="spellEnd"/>
      <w:r w:rsidRPr="002C7A61">
        <w:rPr>
          <w:rStyle w:val="tlid-translation"/>
          <w:rFonts w:ascii="Times New Roman" w:hAnsi="Times New Roman"/>
          <w:lang w:val="en"/>
        </w:rPr>
        <w:t xml:space="preserve"> named after al-</w:t>
      </w:r>
      <w:proofErr w:type="spellStart"/>
      <w:r w:rsidRPr="002C7A61">
        <w:rPr>
          <w:rStyle w:val="tlid-translation"/>
          <w:rFonts w:ascii="Times New Roman" w:hAnsi="Times New Roman"/>
          <w:lang w:val="en"/>
        </w:rPr>
        <w:t>Farabi</w:t>
      </w:r>
      <w:proofErr w:type="spellEnd"/>
      <w:r w:rsidRPr="002C7A61">
        <w:rPr>
          <w:rStyle w:val="tlid-translation"/>
          <w:rFonts w:ascii="Times New Roman" w:hAnsi="Times New Roman"/>
          <w:lang w:val="en"/>
        </w:rPr>
        <w:t xml:space="preserve"> (economic series)"</w:t>
      </w:r>
      <w:r w:rsidRPr="002C7A61">
        <w:rPr>
          <w:rFonts w:ascii="Times New Roman" w:hAnsi="Times New Roman"/>
          <w:lang w:val="en"/>
        </w:rPr>
        <w:br/>
      </w:r>
      <w:r w:rsidRPr="002C7A61">
        <w:rPr>
          <w:rStyle w:val="tlid-translation"/>
          <w:rFonts w:ascii="Times New Roman" w:hAnsi="Times New Roman"/>
          <w:lang w:val="en"/>
        </w:rPr>
        <w:t>19. The magazine "Kazakhstan Securities Market"</w:t>
      </w:r>
      <w:r w:rsidRPr="002C7A61">
        <w:rPr>
          <w:rFonts w:ascii="Times New Roman" w:hAnsi="Times New Roman"/>
          <w:lang w:val="en"/>
        </w:rPr>
        <w:br/>
      </w:r>
      <w:r w:rsidRPr="002C7A61">
        <w:rPr>
          <w:rStyle w:val="tlid-translation"/>
          <w:rFonts w:ascii="Times New Roman" w:hAnsi="Times New Roman"/>
          <w:lang w:val="en"/>
        </w:rPr>
        <w:t>20. www.nationalbank.kz.</w:t>
      </w:r>
      <w:r w:rsidRPr="002C7A61">
        <w:rPr>
          <w:rFonts w:ascii="Times New Roman" w:hAnsi="Times New Roman"/>
          <w:lang w:val="en"/>
        </w:rPr>
        <w:br/>
      </w:r>
      <w:r w:rsidRPr="002C7A61">
        <w:rPr>
          <w:rStyle w:val="tlid-translation"/>
          <w:rFonts w:ascii="Times New Roman" w:hAnsi="Times New Roman"/>
          <w:lang w:val="en"/>
        </w:rPr>
        <w:t xml:space="preserve">21. </w:t>
      </w:r>
      <w:hyperlink r:id="rId23" w:history="1">
        <w:r w:rsidR="00930233" w:rsidRPr="009678CB">
          <w:rPr>
            <w:rStyle w:val="a7"/>
            <w:rFonts w:ascii="Times New Roman" w:hAnsi="Times New Roman"/>
            <w:lang w:val="en"/>
          </w:rPr>
          <w:t>www.kase.kz</w:t>
        </w:r>
      </w:hyperlink>
    </w:p>
    <w:p w14:paraId="04D295BD" w14:textId="77777777" w:rsidR="00930233" w:rsidRPr="00936142" w:rsidRDefault="00930233" w:rsidP="00930233">
      <w:pPr>
        <w:pStyle w:val="a5"/>
        <w:spacing w:after="0" w:line="259" w:lineRule="auto"/>
        <w:ind w:left="0"/>
        <w:rPr>
          <w:rFonts w:ascii="Times New Roman" w:hAnsi="Times New Roman"/>
          <w:color w:val="000000"/>
          <w:spacing w:val="-17"/>
          <w:sz w:val="18"/>
          <w:szCs w:val="18"/>
          <w:lang w:val="en-US"/>
        </w:rPr>
      </w:pPr>
      <w:r w:rsidRPr="00936142">
        <w:rPr>
          <w:sz w:val="20"/>
          <w:szCs w:val="20"/>
          <w:lang w:val="en-US"/>
        </w:rPr>
        <w:t xml:space="preserve">22 </w:t>
      </w:r>
      <w:hyperlink r:id="rId24" w:history="1">
        <w:r w:rsidRPr="00936142">
          <w:rPr>
            <w:rStyle w:val="a7"/>
            <w:rFonts w:ascii="Arial" w:hAnsi="Arial" w:cs="Arial"/>
            <w:sz w:val="20"/>
            <w:szCs w:val="20"/>
            <w:shd w:val="clear" w:color="auto" w:fill="FFFFFF"/>
            <w:lang w:val="en"/>
          </w:rPr>
          <w:t>https://adilet.zan.kz/rus/docs/P2200000516</w:t>
        </w:r>
      </w:hyperlink>
    </w:p>
    <w:p w14:paraId="4B1076CB" w14:textId="77777777" w:rsidR="00930233" w:rsidRPr="002C7A61" w:rsidRDefault="00930233" w:rsidP="002C7A61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pacing w:val="-17"/>
          <w:lang w:val="en-US"/>
        </w:rPr>
      </w:pPr>
    </w:p>
    <w:p w14:paraId="52337FF6" w14:textId="77777777" w:rsidR="00EA5E5E" w:rsidRPr="002C7A61" w:rsidRDefault="00EA5E5E" w:rsidP="002C7A61">
      <w:pPr>
        <w:spacing w:after="0" w:line="240" w:lineRule="auto"/>
        <w:rPr>
          <w:rFonts w:ascii="Times New Roman" w:hAnsi="Times New Roman"/>
          <w:lang w:val="en-US"/>
        </w:rPr>
      </w:pPr>
    </w:p>
    <w:sectPr w:rsidR="00EA5E5E" w:rsidRPr="002C7A61" w:rsidSect="00647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61"/>
    <w:rsid w:val="002C7A61"/>
    <w:rsid w:val="00930233"/>
    <w:rsid w:val="00EA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62D2"/>
  <w15:chartTrackingRefBased/>
  <w15:docId w15:val="{1F4A0CDA-E499-44E8-A13A-48A0667C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A61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A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7">
    <w:name w:val="heading 7"/>
    <w:basedOn w:val="a"/>
    <w:next w:val="a"/>
    <w:link w:val="70"/>
    <w:qFormat/>
    <w:rsid w:val="002C7A61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b/>
      <w:bCs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2C7A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2C7A61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2C7A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C7A61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2C7A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C7A61"/>
    <w:pPr>
      <w:ind w:left="720"/>
      <w:contextualSpacing/>
    </w:pPr>
  </w:style>
  <w:style w:type="character" w:styleId="a6">
    <w:name w:val="Strong"/>
    <w:uiPriority w:val="22"/>
    <w:qFormat/>
    <w:rsid w:val="002C7A61"/>
    <w:rPr>
      <w:b/>
      <w:bCs/>
    </w:rPr>
  </w:style>
  <w:style w:type="character" w:customStyle="1" w:styleId="tlid-translation">
    <w:name w:val="tlid-translation"/>
    <w:rsid w:val="002C7A61"/>
  </w:style>
  <w:style w:type="character" w:customStyle="1" w:styleId="1">
    <w:name w:val="Неразрешенное упоминание1"/>
    <w:uiPriority w:val="99"/>
    <w:semiHidden/>
    <w:unhideWhenUsed/>
    <w:rsid w:val="002C7A61"/>
    <w:rPr>
      <w:color w:val="605E5C"/>
      <w:shd w:val="clear" w:color="auto" w:fill="E1DFDD"/>
    </w:rPr>
  </w:style>
  <w:style w:type="character" w:customStyle="1" w:styleId="tlid-translationmailrucssattributepostfix">
    <w:name w:val="tlid-translation_mailru_css_attribute_postfix"/>
    <w:rsid w:val="002C7A61"/>
  </w:style>
  <w:style w:type="character" w:customStyle="1" w:styleId="40">
    <w:name w:val="Заголовок 4 Знак"/>
    <w:basedOn w:val="a0"/>
    <w:link w:val="4"/>
    <w:uiPriority w:val="9"/>
    <w:semiHidden/>
    <w:rsid w:val="002C7A61"/>
    <w:rPr>
      <w:rFonts w:asciiTheme="majorHAnsi" w:eastAsiaTheme="majorEastAsia" w:hAnsiTheme="majorHAnsi" w:cstheme="majorBidi"/>
      <w:i/>
      <w:iCs/>
      <w:color w:val="2F5496" w:themeColor="accent1" w:themeShade="BF"/>
      <w:lang w:val="en-GB" w:eastAsia="en-GB"/>
    </w:rPr>
  </w:style>
  <w:style w:type="character" w:styleId="a7">
    <w:name w:val="Hyperlink"/>
    <w:basedOn w:val="a0"/>
    <w:uiPriority w:val="99"/>
    <w:unhideWhenUsed/>
    <w:rsid w:val="0093023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30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205547007" TargetMode="External"/><Relationship Id="rId13" Type="http://schemas.openxmlformats.org/officeDocument/2006/relationships/hyperlink" Target="https://www.scopus.com/authid/detail.uri?authorId=56613287600" TargetMode="External"/><Relationship Id="rId18" Type="http://schemas.openxmlformats.org/officeDocument/2006/relationships/hyperlink" Target="https://www.scopus.com/record/display.uri?eid=2-s2.0-85038110059&amp;origin=resultslist&amp;sort=plf-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scopus.com/authid/detail.uri?authorId=57718644200" TargetMode="External"/><Relationship Id="rId7" Type="http://schemas.openxmlformats.org/officeDocument/2006/relationships/hyperlink" Target="https://www.scopus.com/authid/detail.uri?authorId=57216612771" TargetMode="External"/><Relationship Id="rId12" Type="http://schemas.openxmlformats.org/officeDocument/2006/relationships/hyperlink" Target="https://www.scopus.com/record/display.uri?eid=2-s2.0-85063559636&amp;origin=resultslist&amp;sort=plf-f" TargetMode="External"/><Relationship Id="rId17" Type="http://schemas.openxmlformats.org/officeDocument/2006/relationships/hyperlink" Target="https://www.scopus.com/authid/detail.uri?authorId=5653085170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scopus.com/record/display.uri?eid=2-s2.0-85063049778&amp;origin=resultslist&amp;sort=plf-f" TargetMode="External"/><Relationship Id="rId20" Type="http://schemas.openxmlformats.org/officeDocument/2006/relationships/hyperlink" Target="https://www.scopus.com/record/display.uri?eid=2-s2.0-85130998199&amp;origin=resultslist&amp;sort=plf-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copus.com/record/display.uri?eid=2-s2.0-85084051947&amp;origin=resultslist&amp;sort=plf-f" TargetMode="External"/><Relationship Id="rId11" Type="http://schemas.openxmlformats.org/officeDocument/2006/relationships/hyperlink" Target="https://www.scopus.com/sourceid/21100208020?origin=resultslist" TargetMode="External"/><Relationship Id="rId24" Type="http://schemas.openxmlformats.org/officeDocument/2006/relationships/hyperlink" Target="https://adilet.zan.kz/rus/docs/P2200000516" TargetMode="External"/><Relationship Id="rId5" Type="http://schemas.openxmlformats.org/officeDocument/2006/relationships/hyperlink" Target="https://www.scopus.com/authid/detail.uri?authorId=56530851700" TargetMode="External"/><Relationship Id="rId15" Type="http://schemas.openxmlformats.org/officeDocument/2006/relationships/hyperlink" Target="https://www.scopus.com/authid/detail.uri?authorId=56530851700" TargetMode="External"/><Relationship Id="rId23" Type="http://schemas.openxmlformats.org/officeDocument/2006/relationships/hyperlink" Target="http://www.kase.kz" TargetMode="External"/><Relationship Id="rId10" Type="http://schemas.openxmlformats.org/officeDocument/2006/relationships/hyperlink" Target="https://www.scopus.com/authid/detail.uri?authorId=57209825232" TargetMode="External"/><Relationship Id="rId19" Type="http://schemas.openxmlformats.org/officeDocument/2006/relationships/hyperlink" Target="https://www.scopus.com/authid/detail.uri?authorId=57183165600" TargetMode="External"/><Relationship Id="rId4" Type="http://schemas.openxmlformats.org/officeDocument/2006/relationships/hyperlink" Target="https://www.scopus.com/record/display.uri?eid=2-s2.0-85084093724&amp;origin=resultslist&amp;sort=plf-f" TargetMode="External"/><Relationship Id="rId9" Type="http://schemas.openxmlformats.org/officeDocument/2006/relationships/hyperlink" Target="https://www.scopus.com/record/display.uri?eid=2-s2.0-85069482830&amp;origin=resultslist&amp;sort=plf-f" TargetMode="External"/><Relationship Id="rId14" Type="http://schemas.openxmlformats.org/officeDocument/2006/relationships/hyperlink" Target="https://www.scopus.com/record/display.uri?eid=2-s2.0-85060384103&amp;origin=resultslist&amp;sort=plf-f" TargetMode="External"/><Relationship Id="rId22" Type="http://schemas.openxmlformats.org/officeDocument/2006/relationships/hyperlink" Target="https://www.scopus.com/sourceid/13500154704?origin=results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2418</Words>
  <Characters>13783</Characters>
  <Application>Microsoft Office Word</Application>
  <DocSecurity>0</DocSecurity>
  <Lines>114</Lines>
  <Paragraphs>32</Paragraphs>
  <ScaleCrop>false</ScaleCrop>
  <Company/>
  <LinksUpToDate>false</LinksUpToDate>
  <CharactersWithSpaces>16169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 Adambekov</dc:creator>
  <cp:keywords/>
  <dc:description/>
  <cp:lastModifiedBy>Nurbek Adambekov</cp:lastModifiedBy>
  <cp:revision>2</cp:revision>
  <dcterms:created xsi:type="dcterms:W3CDTF">2022-09-13T09:43:00Z</dcterms:created>
  <dcterms:modified xsi:type="dcterms:W3CDTF">2022-09-13T10:20:00Z</dcterms:modified>
</cp:coreProperties>
</file>